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8" w:rsidRDefault="00556778" w:rsidP="00EF04F5">
      <w:pPr>
        <w:spacing w:after="0"/>
        <w:jc w:val="center"/>
        <w:rPr>
          <w:b/>
          <w:bCs/>
          <w:sz w:val="28"/>
          <w:szCs w:val="28"/>
        </w:rPr>
      </w:pPr>
      <w:r w:rsidRPr="00692793">
        <w:rPr>
          <w:b/>
          <w:bCs/>
          <w:sz w:val="28"/>
          <w:szCs w:val="28"/>
        </w:rPr>
        <w:t>DOCUMENTO DI GARA UNICO EUROPEO (DGUE)</w:t>
      </w:r>
    </w:p>
    <w:p w:rsidR="00EF04F5" w:rsidRPr="00EF04F5" w:rsidRDefault="00EF04F5" w:rsidP="00EF04F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F04F5">
        <w:rPr>
          <w:b/>
          <w:bCs/>
          <w:sz w:val="24"/>
          <w:szCs w:val="24"/>
          <w:u w:val="single"/>
        </w:rPr>
        <w:t>da presentare in formato elettronico su supporto informatico (CD-ROM o USB)</w:t>
      </w:r>
    </w:p>
    <w:p w:rsidR="00F470E9" w:rsidRDefault="00703D58" w:rsidP="00B957CA">
      <w:pPr>
        <w:spacing w:after="120"/>
        <w:jc w:val="both"/>
        <w:rPr>
          <w:bCs/>
          <w:sz w:val="18"/>
          <w:szCs w:val="18"/>
        </w:rPr>
      </w:pPr>
      <w:r w:rsidRPr="003718AB">
        <w:rPr>
          <w:bCs/>
          <w:sz w:val="18"/>
          <w:szCs w:val="18"/>
        </w:rPr>
        <w:t xml:space="preserve">Redatto in conformità al modello di formulario di DGUE adottato con regolamento di esecuzione UE 2016/7 della Commissione del 5 gennaio 2016 e pubblicato nella Gazzetta Ufficiale dell’Unione europea L 3/16 del 6 gennaio 2016 e </w:t>
      </w:r>
      <w:r w:rsidR="006362AC" w:rsidRPr="006362AC">
        <w:rPr>
          <w:bCs/>
          <w:sz w:val="18"/>
          <w:szCs w:val="18"/>
        </w:rPr>
        <w:t>alla circolare 18 luglio 2016, n. 3</w:t>
      </w:r>
      <w:r w:rsidR="006362AC">
        <w:rPr>
          <w:bCs/>
          <w:sz w:val="18"/>
          <w:szCs w:val="18"/>
        </w:rPr>
        <w:t xml:space="preserve"> </w:t>
      </w:r>
      <w:r w:rsidR="006362AC" w:rsidRPr="006362AC">
        <w:rPr>
          <w:bCs/>
          <w:sz w:val="18"/>
          <w:szCs w:val="18"/>
        </w:rPr>
        <w:t>del Ministero delle infrastrutture e dei trasporti - Linee guida per la compilazione del modello di formulario di Documento di gara unico europeo (DGUE) approvato dal regolamento di esecuzione (UE) 2016/7 della Commissione del 5 gennaio 2016 (su GU Serie Generale n. 174 del 27-7-2016)</w:t>
      </w:r>
      <w:r w:rsidRPr="003718AB">
        <w:rPr>
          <w:bCs/>
          <w:sz w:val="18"/>
          <w:szCs w:val="18"/>
        </w:rPr>
        <w:t xml:space="preserve">. </w:t>
      </w:r>
      <w:r w:rsidR="00B957CA">
        <w:rPr>
          <w:bCs/>
          <w:sz w:val="18"/>
          <w:szCs w:val="18"/>
        </w:rPr>
        <w:t>Le</w:t>
      </w:r>
      <w:r w:rsidR="00B957CA" w:rsidRPr="00B957CA">
        <w:rPr>
          <w:bCs/>
          <w:sz w:val="18"/>
          <w:szCs w:val="18"/>
        </w:rPr>
        <w:t xml:space="preserve"> parti di non interesse sono state espunte </w:t>
      </w:r>
      <w:r w:rsidR="00651C1E">
        <w:rPr>
          <w:bCs/>
          <w:sz w:val="18"/>
          <w:szCs w:val="18"/>
        </w:rPr>
        <w:t>ed</w:t>
      </w:r>
      <w:r w:rsidR="00B957CA" w:rsidRPr="00B957CA">
        <w:rPr>
          <w:bCs/>
          <w:sz w:val="18"/>
          <w:szCs w:val="18"/>
        </w:rPr>
        <w:t xml:space="preserve"> è stato aggiornato con le modifiche apportate al Codice dei contratti dal d.lgs. n. 56/2017</w:t>
      </w:r>
      <w:r w:rsidRPr="003718AB">
        <w:rPr>
          <w:bCs/>
          <w:sz w:val="18"/>
          <w:szCs w:val="18"/>
        </w:rPr>
        <w:t>.</w:t>
      </w:r>
    </w:p>
    <w:p w:rsidR="00556778" w:rsidRPr="00F470E9" w:rsidRDefault="00556778" w:rsidP="00F470E9">
      <w:pPr>
        <w:spacing w:after="0"/>
        <w:jc w:val="center"/>
        <w:rPr>
          <w:b/>
          <w:bCs/>
          <w:sz w:val="24"/>
          <w:szCs w:val="24"/>
        </w:rPr>
      </w:pPr>
      <w:r w:rsidRPr="00F470E9">
        <w:rPr>
          <w:b/>
          <w:bCs/>
          <w:sz w:val="24"/>
          <w:szCs w:val="24"/>
        </w:rPr>
        <w:t>Parte I: Informazioni su</w:t>
      </w:r>
      <w:r w:rsidR="00094822" w:rsidRPr="00F470E9">
        <w:rPr>
          <w:b/>
          <w:bCs/>
          <w:sz w:val="24"/>
          <w:szCs w:val="24"/>
        </w:rPr>
        <w:t>lla procedura di appalto e sull’</w:t>
      </w:r>
      <w:r w:rsidRPr="00F470E9">
        <w:rPr>
          <w:b/>
          <w:bCs/>
          <w:sz w:val="24"/>
          <w:szCs w:val="24"/>
        </w:rPr>
        <w:t>amministrazione aggiudicatrice o ente aggiudicatore</w:t>
      </w:r>
    </w:p>
    <w:p w:rsidR="00797ED9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Procedura telematica sul Mepa per l’affidamento del servizio di </w:t>
      </w:r>
      <w:r w:rsidR="002C5894">
        <w:rPr>
          <w:b/>
          <w:sz w:val="18"/>
          <w:szCs w:val="18"/>
        </w:rPr>
        <w:t>manutenzione programmata degli impianti elettromeccanici e delle attrezzature di sollevamento del Teatro Massimo Bellini e del Teatro Sangiorgi</w:t>
      </w:r>
    </w:p>
    <w:p w:rsidR="0001287E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</w:rPr>
        <w:t>CIG:</w:t>
      </w:r>
    </w:p>
    <w:p w:rsidR="0001287E" w:rsidRDefault="0001287E" w:rsidP="00141D81">
      <w:pPr>
        <w:ind w:left="-142" w:right="-143"/>
        <w:jc w:val="center"/>
      </w:pPr>
    </w:p>
    <w:p w:rsidR="009211AB" w:rsidRPr="003F4CF9" w:rsidRDefault="00DC0B1A" w:rsidP="003F4CF9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386"/>
      </w:tblGrid>
      <w:tr w:rsidR="006A24BA" w:rsidRPr="00BD2CA9" w:rsidTr="00F654E5">
        <w:trPr>
          <w:trHeight w:val="342"/>
        </w:trPr>
        <w:tc>
          <w:tcPr>
            <w:tcW w:w="4537" w:type="dxa"/>
            <w:shd w:val="clear" w:color="auto" w:fill="auto"/>
          </w:tcPr>
          <w:p w:rsidR="009211AB" w:rsidRPr="00F654E5" w:rsidRDefault="009211AB" w:rsidP="0001287E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Identità del committente</w:t>
            </w:r>
            <w:r w:rsidR="0001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6A24BA" w:rsidRPr="00BD2CA9" w:rsidTr="00BD2CA9">
        <w:trPr>
          <w:trHeight w:val="446"/>
        </w:trPr>
        <w:tc>
          <w:tcPr>
            <w:tcW w:w="4537" w:type="dxa"/>
            <w:shd w:val="clear" w:color="auto" w:fill="auto"/>
          </w:tcPr>
          <w:p w:rsidR="009211AB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0F48BE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  <w:p w:rsidR="000F48BE" w:rsidRPr="00BD2CA9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  <w:r w:rsidR="00DB6353">
              <w:rPr>
                <w:sz w:val="20"/>
                <w:szCs w:val="20"/>
              </w:rPr>
              <w:t>/Partita IVA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DB6353" w:rsidP="00AC4AFF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 Autonomo Regionale Teatro Massimo V. Bellini, con sede in Via Antonino di Sangiuliano n. 233, Catania cap. 95131</w:t>
            </w:r>
          </w:p>
          <w:p w:rsidR="000F48BE" w:rsidRPr="00BD2CA9" w:rsidRDefault="00DB6353" w:rsidP="00AC4AFF">
            <w:pPr>
              <w:spacing w:after="0" w:line="240" w:lineRule="auto"/>
              <w:ind w:right="-143"/>
            </w:pPr>
            <w:r>
              <w:rPr>
                <w:sz w:val="18"/>
                <w:szCs w:val="18"/>
              </w:rPr>
              <w:t>02289370872</w:t>
            </w:r>
          </w:p>
        </w:tc>
      </w:tr>
      <w:tr w:rsidR="006A24BA" w:rsidRPr="00BD2CA9" w:rsidTr="00F654E5">
        <w:trPr>
          <w:trHeight w:val="386"/>
        </w:trPr>
        <w:tc>
          <w:tcPr>
            <w:tcW w:w="4537" w:type="dxa"/>
            <w:shd w:val="clear" w:color="auto" w:fill="auto"/>
          </w:tcPr>
          <w:p w:rsidR="009211AB" w:rsidRPr="00F654E5" w:rsidRDefault="009211AB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Di quale appalto si tratta?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C551E5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6A24BA" w:rsidRPr="00BD2CA9" w:rsidTr="00BD2CA9">
        <w:trPr>
          <w:trHeight w:val="416"/>
        </w:trPr>
        <w:tc>
          <w:tcPr>
            <w:tcW w:w="4537" w:type="dxa"/>
            <w:shd w:val="clear" w:color="auto" w:fill="auto"/>
          </w:tcPr>
          <w:p w:rsidR="009211AB" w:rsidRPr="0086133F" w:rsidRDefault="009211AB" w:rsidP="0001287E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Titolo o </w:t>
            </w:r>
            <w:r w:rsidR="0001287E">
              <w:rPr>
                <w:sz w:val="18"/>
                <w:szCs w:val="18"/>
              </w:rPr>
              <w:t xml:space="preserve">breve descrizione dell’appalto </w:t>
            </w:r>
          </w:p>
        </w:tc>
        <w:tc>
          <w:tcPr>
            <w:tcW w:w="5386" w:type="dxa"/>
            <w:shd w:val="clear" w:color="auto" w:fill="auto"/>
          </w:tcPr>
          <w:p w:rsidR="002C5894" w:rsidRDefault="00384751" w:rsidP="002C58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0"/>
              <w:jc w:val="both"/>
              <w:rPr>
                <w:b/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L’appalto ha per oggetto </w:t>
            </w:r>
            <w:r w:rsidR="00DB6353">
              <w:rPr>
                <w:sz w:val="18"/>
                <w:szCs w:val="18"/>
              </w:rPr>
              <w:t xml:space="preserve">l’affidamento del servizio di </w:t>
            </w:r>
            <w:r w:rsidR="00131E6B">
              <w:rPr>
                <w:sz w:val="18"/>
                <w:szCs w:val="18"/>
              </w:rPr>
              <w:t>RSPP</w:t>
            </w:r>
          </w:p>
          <w:p w:rsidR="009211AB" w:rsidRPr="0086133F" w:rsidRDefault="009211AB" w:rsidP="002B1030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</w:p>
        </w:tc>
      </w:tr>
      <w:tr w:rsidR="006A24BA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0F48BE" w:rsidRPr="0086133F" w:rsidRDefault="009211AB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>Numero di riferimento attribuito al fascicolo dell’</w:t>
            </w:r>
            <w:r w:rsidR="0001287E">
              <w:rPr>
                <w:sz w:val="18"/>
                <w:szCs w:val="18"/>
              </w:rPr>
              <w:t xml:space="preserve">amministrazione aggiudicatrice </w:t>
            </w:r>
          </w:p>
        </w:tc>
        <w:tc>
          <w:tcPr>
            <w:tcW w:w="5386" w:type="dxa"/>
            <w:shd w:val="clear" w:color="auto" w:fill="auto"/>
          </w:tcPr>
          <w:p w:rsidR="000F48BE" w:rsidRPr="00360430" w:rsidRDefault="00550970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A24BA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DB6353" w:rsidRPr="0086133F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CIG:</w:t>
            </w:r>
          </w:p>
        </w:tc>
        <w:tc>
          <w:tcPr>
            <w:tcW w:w="5386" w:type="dxa"/>
            <w:shd w:val="clear" w:color="auto" w:fill="auto"/>
          </w:tcPr>
          <w:p w:rsidR="00DB6353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</w:p>
          <w:p w:rsidR="0056029E" w:rsidRPr="0056029E" w:rsidRDefault="0056029E" w:rsidP="005602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029E">
              <w:rPr>
                <w:bCs/>
                <w:color w:val="000000"/>
                <w:spacing w:val="-1"/>
                <w:sz w:val="20"/>
                <w:szCs w:val="20"/>
              </w:rPr>
              <w:t>C.I.G</w:t>
            </w:r>
            <w:r w:rsidRPr="00B6101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  <w:r w:rsidRPr="00B61017">
              <w:rPr>
                <w:rStyle w:val="Collegamentoipertestuale"/>
                <w:rFonts w:ascii="Times New Roman" w:hAnsi="Times New Roman"/>
                <w:b/>
                <w:color w:val="000000"/>
                <w:sz w:val="24"/>
                <w:szCs w:val="24"/>
                <w:u w:val="none"/>
                <w:shd w:val="clear" w:color="auto" w:fill="F9F9F9"/>
              </w:rPr>
              <w:t xml:space="preserve"> </w:t>
            </w:r>
            <w:r w:rsidR="00B61017" w:rsidRPr="00B61017">
              <w:rPr>
                <w:rStyle w:val="Collegamentoipertestuale"/>
                <w:rFonts w:ascii="Times New Roman" w:hAnsi="Times New Roman"/>
                <w:bCs/>
                <w:color w:val="000000"/>
                <w:sz w:val="20"/>
                <w:szCs w:val="20"/>
                <w:u w:val="none"/>
                <w:shd w:val="clear" w:color="auto" w:fill="F9F9F9"/>
              </w:rPr>
              <w:t>8</w:t>
            </w:r>
            <w:r w:rsidR="00B61017" w:rsidRPr="00B61017">
              <w:rPr>
                <w:rStyle w:val="Collegamentoipertestuale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9F9F9"/>
              </w:rPr>
              <w:t>305764547</w:t>
            </w:r>
          </w:p>
          <w:p w:rsidR="00A11F75" w:rsidRDefault="00A11F75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</w:p>
        </w:tc>
      </w:tr>
    </w:tbl>
    <w:p w:rsidR="0058430F" w:rsidRDefault="0058430F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</w:p>
    <w:p w:rsidR="00E872D1" w:rsidRPr="00F654E5" w:rsidRDefault="0046664C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  <w:r w:rsidR="0009734C" w:rsidRPr="004B7267">
        <w:rPr>
          <w:b/>
          <w:bCs/>
          <w:sz w:val="26"/>
          <w:szCs w:val="26"/>
        </w:rPr>
        <w:br w:type="page"/>
      </w:r>
      <w:r w:rsidR="00692793">
        <w:rPr>
          <w:b/>
          <w:bCs/>
          <w:sz w:val="26"/>
          <w:szCs w:val="26"/>
        </w:rPr>
        <w:lastRenderedPageBreak/>
        <w:t>Parte II: Informazioni sull’</w:t>
      </w:r>
      <w:r w:rsidR="00141D81" w:rsidRPr="004B7267">
        <w:rPr>
          <w:b/>
          <w:bCs/>
          <w:sz w:val="26"/>
          <w:szCs w:val="26"/>
        </w:rPr>
        <w:t>operatore economico</w:t>
      </w:r>
    </w:p>
    <w:p w:rsidR="00141D81" w:rsidRPr="004B7267" w:rsidRDefault="00141D81" w:rsidP="00F17F29">
      <w:pPr>
        <w:tabs>
          <w:tab w:val="left" w:pos="2680"/>
        </w:tabs>
        <w:spacing w:after="120"/>
        <w:jc w:val="center"/>
      </w:pPr>
      <w:r w:rsidRPr="004B7267">
        <w:t>A: INFORMAZIONI SULL’OPERATORE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141D8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Partita IVA, se applicabile: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se richiesto e applicabile  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A13701" w:rsidRPr="00BD2CA9" w:rsidRDefault="00A1370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141D81" w:rsidRDefault="00141D8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Persone di contatto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1"/>
            </w:r>
            <w:r w:rsidRPr="00BD2CA9">
              <w:rPr>
                <w:sz w:val="18"/>
                <w:szCs w:val="18"/>
              </w:rPr>
              <w:t>):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50792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BD2CA9">
              <w:rPr>
                <w:sz w:val="18"/>
                <w:szCs w:val="18"/>
              </w:rPr>
              <w:t>E-mail: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internet o sito web) (</w:t>
            </w:r>
            <w:r w:rsidRPr="00BD2CA9">
              <w:rPr>
                <w:i/>
                <w:iCs/>
                <w:sz w:val="18"/>
                <w:szCs w:val="18"/>
              </w:rPr>
              <w:t>ove esistente</w:t>
            </w:r>
            <w:r w:rsidRPr="00BD2CA9">
              <w:rPr>
                <w:sz w:val="18"/>
                <w:szCs w:val="18"/>
              </w:rPr>
              <w:t>):</w:t>
            </w:r>
          </w:p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  <w:shd w:val="clear" w:color="auto" w:fill="auto"/>
          </w:tcPr>
          <w:p w:rsidR="006B62B5" w:rsidRPr="00BD2CA9" w:rsidRDefault="006B62B5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2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</w:tc>
      </w:tr>
      <w:tr w:rsidR="00A26D05" w:rsidRPr="00BD2CA9" w:rsidTr="00BD2CA9"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BD2CA9">
              <w:rPr>
                <w:rStyle w:val="Rimandonotaapidipagina"/>
                <w:sz w:val="18"/>
                <w:szCs w:val="18"/>
              </w:rPr>
              <w:footnoteReference w:id="3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3C6A" w:rsidRPr="00BD2CA9" w:rsidTr="00BD2CA9">
        <w:tc>
          <w:tcPr>
            <w:tcW w:w="9778" w:type="dxa"/>
            <w:gridSpan w:val="2"/>
            <w:shd w:val="clear" w:color="auto" w:fill="D9D9D9"/>
          </w:tcPr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In caso affermativo, </w:t>
            </w:r>
            <w:r w:rsidRPr="00BD2CA9">
              <w:rPr>
                <w:sz w:val="18"/>
                <w:szCs w:val="18"/>
              </w:rPr>
              <w:t xml:space="preserve">accertarsi che gli altri operatori interessati forniscano un </w:t>
            </w:r>
            <w:r w:rsidRPr="0001287E">
              <w:rPr>
                <w:b/>
                <w:sz w:val="18"/>
                <w:szCs w:val="18"/>
              </w:rPr>
              <w:t>DGUE distinto</w:t>
            </w:r>
            <w:r w:rsidRPr="00BD2CA9">
              <w:rPr>
                <w:sz w:val="18"/>
                <w:szCs w:val="18"/>
              </w:rPr>
              <w:t>.</w:t>
            </w:r>
          </w:p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:</w:t>
            </w: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Specificare il ruolo dell'operatore economico nel raggruppamento, ovvero consorzio, GEIE, rete di impresa di cui all’ art. 45, comma 2, lett. d), e), f) e g) e all’art. 46, comma 1, lett. a), b), c), d) ed e) del Codice (capofila, responsabile di compiti specifici,</w:t>
            </w:r>
            <w:r>
              <w:rPr>
                <w:sz w:val="18"/>
                <w:szCs w:val="18"/>
              </w:rPr>
              <w:t xml:space="preserve"> </w:t>
            </w:r>
            <w:r w:rsidRPr="00D54AEE">
              <w:rPr>
                <w:sz w:val="18"/>
                <w:szCs w:val="18"/>
              </w:rPr>
              <w:t xml:space="preserve">ecc.):  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gli altri operatori economici che compartecip</w:t>
            </w:r>
            <w:r>
              <w:rPr>
                <w:sz w:val="18"/>
                <w:szCs w:val="18"/>
              </w:rPr>
              <w:t>ano alla procedura di appalto: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il nome de</w:t>
            </w:r>
            <w:r>
              <w:rPr>
                <w:sz w:val="18"/>
                <w:szCs w:val="18"/>
              </w:rPr>
              <w:t>l raggruppamento partecipante:</w:t>
            </w:r>
          </w:p>
          <w:p w:rsidR="00326D89" w:rsidRPr="00F17F29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26D89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Default="007E6B0C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7E6B0C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Pr="00BD2CA9" w:rsidRDefault="007E6B0C" w:rsidP="000071F7">
            <w:pPr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54AEE" w:rsidRDefault="007E6B0C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D54AEE" w:rsidRDefault="00D54AEE" w:rsidP="00D54AEE">
            <w:pPr>
              <w:pStyle w:val="Paragrafoelenco"/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[……………………………]</w:t>
            </w:r>
          </w:p>
        </w:tc>
      </w:tr>
    </w:tbl>
    <w:p w:rsidR="00F17F29" w:rsidRDefault="00F17F29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326D89" w:rsidRPr="004B7267" w:rsidRDefault="00326D89" w:rsidP="00F17F29">
      <w:pPr>
        <w:tabs>
          <w:tab w:val="left" w:pos="2680"/>
        </w:tabs>
        <w:spacing w:after="120"/>
        <w:jc w:val="center"/>
      </w:pPr>
      <w:r w:rsidRPr="004B7267">
        <w:t>B: INFORMAZIONI SUI RAPPRESENTANTI DELL’OPERATORE ECONOMICO</w:t>
      </w:r>
    </w:p>
    <w:p w:rsidR="00326D89" w:rsidRPr="004B7267" w:rsidRDefault="00D54AEE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D54AEE">
        <w:rPr>
          <w:i/>
          <w:sz w:val="18"/>
          <w:szCs w:val="18"/>
        </w:rPr>
        <w:t xml:space="preserve">Se pertinente, indicare nome e indirizzo delle persone abilitate ad agire come rappresentanti, ivi compresi procuratori e institori, dell'operatore economico ai fini della procedura di appalto in oggetto; se intervengono più legali rappresentanti </w:t>
      </w:r>
      <w:r w:rsidRPr="00AC4AFF">
        <w:rPr>
          <w:b/>
          <w:i/>
          <w:sz w:val="18"/>
          <w:szCs w:val="18"/>
        </w:rPr>
        <w:t>ripetere tante volte quanto necessario</w:t>
      </w:r>
      <w:r w:rsidRPr="00D54AEE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Eventuali rappresenta</w:t>
            </w:r>
            <w:r w:rsidR="00313FD5">
              <w:rPr>
                <w:b/>
                <w:bCs/>
                <w:sz w:val="20"/>
                <w:szCs w:val="20"/>
              </w:rPr>
              <w:t>n</w:t>
            </w:r>
            <w:r w:rsidRPr="00BD2CA9">
              <w:rPr>
                <w:b/>
                <w:bCs/>
                <w:sz w:val="20"/>
                <w:szCs w:val="20"/>
              </w:rPr>
              <w:t>ti: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 completo:</w:t>
            </w:r>
          </w:p>
          <w:p w:rsidR="008916D5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  <w:shd w:val="clear" w:color="auto" w:fill="auto"/>
          </w:tcPr>
          <w:p w:rsidR="00B10E40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necessario, fornire precisazioni sulla rappresentanza (forma,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portata, scopo</w:t>
            </w:r>
            <w:r w:rsidR="00D54AEE">
              <w:rPr>
                <w:sz w:val="18"/>
                <w:szCs w:val="18"/>
              </w:rPr>
              <w:t>,</w:t>
            </w:r>
            <w:r w:rsidR="00D54AEE" w:rsidRPr="00D54AEE">
              <w:rPr>
                <w:sz w:val="18"/>
                <w:szCs w:val="18"/>
              </w:rPr>
              <w:t xml:space="preserve"> firma congiunta</w:t>
            </w:r>
            <w:r w:rsidRPr="00BD2CA9">
              <w:rPr>
                <w:sz w:val="18"/>
                <w:szCs w:val="18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54AEE" w:rsidRDefault="00D54AEE" w:rsidP="00AC2460">
      <w:pPr>
        <w:tabs>
          <w:tab w:val="left" w:pos="2680"/>
        </w:tabs>
        <w:jc w:val="center"/>
      </w:pPr>
    </w:p>
    <w:p w:rsidR="00E47EFF" w:rsidRPr="006A2812" w:rsidRDefault="00AC2460" w:rsidP="006A2812">
      <w:pPr>
        <w:tabs>
          <w:tab w:val="left" w:pos="2680"/>
        </w:tabs>
        <w:jc w:val="center"/>
        <w:rPr>
          <w:sz w:val="18"/>
          <w:szCs w:val="18"/>
        </w:rPr>
      </w:pPr>
      <w:r w:rsidRPr="004B7267">
        <w:t>C: INFORMAZIONI SULL’AFFIDAMENTO SULLE CAPACITÀ DI ALTRI SOGGETTI</w:t>
      </w:r>
      <w:r w:rsidR="000F48BE">
        <w:t xml:space="preserve"> </w:t>
      </w:r>
      <w:r w:rsidR="000F48BE" w:rsidRPr="00D54AEE">
        <w:rPr>
          <w:sz w:val="18"/>
          <w:szCs w:val="18"/>
        </w:rPr>
        <w:t>(Articolo 89 del Codice - Avvalimento)</w:t>
      </w: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AC2460" w:rsidRPr="00BD2CA9" w:rsidTr="00BD2CA9"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BD2CA9" w:rsidTr="00BD2CA9">
        <w:tc>
          <w:tcPr>
            <w:tcW w:w="4889" w:type="dxa"/>
            <w:shd w:val="clear" w:color="auto" w:fill="auto"/>
          </w:tcPr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54AEE" w:rsidRPr="002852B0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852B0">
              <w:rPr>
                <w:b/>
                <w:sz w:val="18"/>
                <w:szCs w:val="18"/>
              </w:rPr>
              <w:t>In caso affermativo: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la denominazione degli operatori economi</w:t>
            </w:r>
            <w:r>
              <w:rPr>
                <w:sz w:val="18"/>
                <w:szCs w:val="18"/>
              </w:rPr>
              <w:t>ci di cui si intende avvalersi:</w:t>
            </w: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[………….…]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[………….…]</w:t>
            </w:r>
          </w:p>
        </w:tc>
      </w:tr>
      <w:tr w:rsidR="00AC2460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6A2812" w:rsidRDefault="006A2812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6A2812">
              <w:rPr>
                <w:sz w:val="18"/>
                <w:szCs w:val="18"/>
              </w:rPr>
              <w:t xml:space="preserve">, indicare la denominazione degli operatori economici di cui si intende avvalersi, i requisiti oggetto di avvalimento e presentare per ciascuna impresa ausiliaria un </w:t>
            </w:r>
            <w:r w:rsidRPr="00FC3969">
              <w:rPr>
                <w:b/>
                <w:sz w:val="18"/>
                <w:szCs w:val="18"/>
              </w:rPr>
              <w:t>DGUE distinto</w:t>
            </w:r>
            <w:r w:rsidRPr="006A2812">
              <w:rPr>
                <w:sz w:val="18"/>
                <w:szCs w:val="18"/>
              </w:rPr>
              <w:t xml:space="preserve">, debitamente compilato e firmato dai soggetti interessati, con le informazioni richieste dalle </w:t>
            </w:r>
            <w:r w:rsidRPr="006A2812">
              <w:rPr>
                <w:b/>
                <w:sz w:val="18"/>
                <w:szCs w:val="18"/>
              </w:rPr>
              <w:t>sezioni A e B della presente parte, dalla parte III, dalla parte IV ove pertinente e dalla parte VI</w:t>
            </w:r>
            <w:r>
              <w:rPr>
                <w:sz w:val="18"/>
                <w:szCs w:val="18"/>
              </w:rPr>
              <w:t>.</w:t>
            </w:r>
          </w:p>
          <w:p w:rsidR="00AC2460" w:rsidRPr="006A2812" w:rsidRDefault="006A2812" w:rsidP="00DB635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sz w:val="18"/>
                <w:szCs w:val="18"/>
              </w:rPr>
              <w:t xml:space="preserve">Si noti che dovrebbero essere indicati anche i tecnici o gli organismi tecnici che non facciano parte integrante dell’operatore economico, in particolare quelli responsabili del controllo della qualità </w:t>
            </w:r>
          </w:p>
        </w:tc>
      </w:tr>
    </w:tbl>
    <w:p w:rsidR="00E872D1" w:rsidRPr="004B7267" w:rsidRDefault="00E872D1" w:rsidP="006A2812">
      <w:pPr>
        <w:tabs>
          <w:tab w:val="left" w:pos="2680"/>
        </w:tabs>
        <w:jc w:val="center"/>
        <w:rPr>
          <w:sz w:val="14"/>
          <w:szCs w:val="14"/>
        </w:rPr>
      </w:pPr>
    </w:p>
    <w:p w:rsidR="005B213E" w:rsidRPr="004B7267" w:rsidRDefault="005B213E" w:rsidP="00F43CB0">
      <w:pPr>
        <w:tabs>
          <w:tab w:val="left" w:pos="2680"/>
        </w:tabs>
        <w:spacing w:after="120"/>
        <w:jc w:val="center"/>
      </w:pPr>
      <w:r w:rsidRPr="004B7267">
        <w:t>D: INFORMAZIONI IN RELAZIONE AI SUBAPPALTATORI SULLE CUI CAPACITÀ L’OPERATORE ECONOMICO NON FA AFFIDAMENTO</w:t>
      </w:r>
      <w:r w:rsidR="0055384E">
        <w:t xml:space="preserve"> </w:t>
      </w:r>
      <w:r w:rsidR="0055384E" w:rsidRPr="0055384E">
        <w:t>(</w:t>
      </w:r>
      <w:r w:rsidR="0055384E">
        <w:t>A</w:t>
      </w:r>
      <w:r w:rsidR="0055384E" w:rsidRPr="0055384E">
        <w:t xml:space="preserve">rticolo 105 del codice - </w:t>
      </w:r>
      <w:r w:rsidR="0055384E">
        <w:t>S</w:t>
      </w:r>
      <w:r w:rsidR="0055384E" w:rsidRPr="0055384E">
        <w:t>ubappalto)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526D70" w:rsidRPr="00BD2CA9" w:rsidTr="00BD2CA9">
        <w:tc>
          <w:tcPr>
            <w:tcW w:w="9778" w:type="dxa"/>
            <w:shd w:val="clear" w:color="auto" w:fill="D9D9D9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D57D63">
      <w:pPr>
        <w:tabs>
          <w:tab w:val="left" w:pos="2680"/>
        </w:tabs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26D70" w:rsidRPr="00BD2CA9" w:rsidTr="00BD2CA9"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BD2CA9" w:rsidTr="00BD2CA9">
        <w:tc>
          <w:tcPr>
            <w:tcW w:w="4889" w:type="dxa"/>
            <w:shd w:val="clear" w:color="auto" w:fill="auto"/>
          </w:tcPr>
          <w:p w:rsidR="00526D70" w:rsidRDefault="00526D7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</w:t>
            </w:r>
            <w:r w:rsidRPr="008B3529">
              <w:rPr>
                <w:b/>
                <w:sz w:val="18"/>
                <w:szCs w:val="18"/>
              </w:rPr>
              <w:t>intende subappaltare</w:t>
            </w:r>
            <w:r w:rsidRPr="00BD2CA9">
              <w:rPr>
                <w:sz w:val="18"/>
                <w:szCs w:val="18"/>
              </w:rPr>
              <w:t xml:space="preserve"> parte del contratto a terzi?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55384E">
              <w:rPr>
                <w:sz w:val="18"/>
                <w:szCs w:val="18"/>
              </w:rPr>
              <w:t>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Elencare le </w:t>
            </w:r>
            <w:r w:rsidRPr="008B3529">
              <w:rPr>
                <w:b/>
                <w:sz w:val="18"/>
                <w:szCs w:val="18"/>
              </w:rPr>
              <w:t>prestazioni o lavorazioni</w:t>
            </w:r>
            <w:r>
              <w:rPr>
                <w:sz w:val="18"/>
                <w:szCs w:val="18"/>
              </w:rPr>
              <w:t xml:space="preserve"> che si intende subappaltare e </w:t>
            </w:r>
            <w:r w:rsidRPr="0055384E">
              <w:rPr>
                <w:sz w:val="18"/>
                <w:szCs w:val="18"/>
              </w:rPr>
              <w:t xml:space="preserve">la relativa </w:t>
            </w:r>
            <w:r w:rsidRPr="008B3529">
              <w:rPr>
                <w:b/>
                <w:sz w:val="18"/>
                <w:szCs w:val="18"/>
              </w:rPr>
              <w:t>quota</w:t>
            </w:r>
            <w:r w:rsidRPr="0055384E">
              <w:rPr>
                <w:sz w:val="18"/>
                <w:szCs w:val="18"/>
              </w:rPr>
              <w:t xml:space="preserve"> (espres</w:t>
            </w:r>
            <w:r>
              <w:rPr>
                <w:sz w:val="18"/>
                <w:szCs w:val="18"/>
              </w:rPr>
              <w:t>sa in percentuale) sull’importo contrattuale: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Nel caso ricorrano le condizioni di cui all’articolo 105, comma 6,</w:t>
            </w: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del Codic</w:t>
            </w:r>
            <w:r w:rsidR="008B3529">
              <w:rPr>
                <w:sz w:val="18"/>
                <w:szCs w:val="18"/>
              </w:rPr>
              <w:t xml:space="preserve">e, indicare la denominazione di una </w:t>
            </w:r>
            <w:r w:rsidR="008B3529" w:rsidRPr="008B3529">
              <w:rPr>
                <w:b/>
                <w:sz w:val="18"/>
                <w:szCs w:val="18"/>
              </w:rPr>
              <w:t xml:space="preserve">terna di subappaltatori </w:t>
            </w:r>
            <w:r w:rsidR="008B3529">
              <w:rPr>
                <w:sz w:val="18"/>
                <w:szCs w:val="18"/>
              </w:rPr>
              <w:t>proposti per ciascuna attività che si intende subappaltare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26D70" w:rsidRDefault="00526D70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 [……………….]</w:t>
            </w: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</w:t>
            </w:r>
          </w:p>
        </w:tc>
      </w:tr>
      <w:tr w:rsidR="002152F5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D57D63" w:rsidRPr="00602BD7" w:rsidRDefault="00FF61A3" w:rsidP="00FF61A3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trike/>
                <w:sz w:val="20"/>
                <w:szCs w:val="20"/>
              </w:rPr>
            </w:pPr>
            <w:r w:rsidRPr="0001287E">
              <w:rPr>
                <w:b/>
                <w:sz w:val="20"/>
                <w:szCs w:val="20"/>
                <w:u w:val="single"/>
              </w:rPr>
              <w:t>Ogn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uno dei subappaltatori</w:t>
            </w:r>
            <w:r w:rsidR="006A2812" w:rsidRPr="006A2812">
              <w:rPr>
                <w:b/>
                <w:sz w:val="20"/>
                <w:szCs w:val="20"/>
              </w:rPr>
              <w:t xml:space="preserve"> o categorie di s</w:t>
            </w:r>
            <w:r w:rsidR="006A2812">
              <w:rPr>
                <w:b/>
                <w:sz w:val="20"/>
                <w:szCs w:val="20"/>
              </w:rPr>
              <w:t>ubappaltatori</w:t>
            </w:r>
            <w:r w:rsidR="006A2812" w:rsidRPr="006A2812">
              <w:rPr>
                <w:b/>
                <w:sz w:val="20"/>
                <w:szCs w:val="20"/>
              </w:rPr>
              <w:t xml:space="preserve"> interessati dovrà compilare 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 proprio D.G.U.E.</w:t>
            </w:r>
            <w:r w:rsidR="006A2812" w:rsidRPr="006A2812">
              <w:rPr>
                <w:b/>
                <w:sz w:val="20"/>
                <w:szCs w:val="20"/>
              </w:rPr>
              <w:t xml:space="preserve"> fornendo le informazioni richieste dalle sezioni A e B della presente parte, dalla parte III, dalla parte IV ove pertinente e dalla parte VI.</w:t>
            </w:r>
          </w:p>
        </w:tc>
      </w:tr>
    </w:tbl>
    <w:p w:rsidR="002152F5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C21AE6" w:rsidRPr="004B7267" w:rsidRDefault="00C21AE6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55384E" w:rsidRDefault="00F471D9" w:rsidP="00692793">
      <w:pPr>
        <w:jc w:val="center"/>
        <w:rPr>
          <w:bCs/>
        </w:rPr>
      </w:pPr>
      <w:r w:rsidRPr="004B7267">
        <w:rPr>
          <w:b/>
          <w:bCs/>
          <w:sz w:val="26"/>
          <w:szCs w:val="26"/>
        </w:rPr>
        <w:t>Parte III: Motivi di esclusione</w:t>
      </w:r>
      <w:r w:rsidR="0055384E">
        <w:rPr>
          <w:b/>
          <w:bCs/>
          <w:sz w:val="26"/>
          <w:szCs w:val="26"/>
        </w:rPr>
        <w:t xml:space="preserve"> </w:t>
      </w:r>
      <w:r w:rsidR="0055384E" w:rsidRPr="0055384E">
        <w:rPr>
          <w:bCs/>
        </w:rPr>
        <w:t>(Articolo 80 del Codice)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F471D9" w:rsidRPr="00BD2CA9" w:rsidTr="00BD2CA9">
        <w:tc>
          <w:tcPr>
            <w:tcW w:w="9778" w:type="dxa"/>
            <w:shd w:val="clear" w:color="auto" w:fill="D9D9D9"/>
          </w:tcPr>
          <w:p w:rsidR="00F471D9" w:rsidRPr="006A2812" w:rsidRDefault="00F471D9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6A2812" w:rsidRPr="006A2812">
              <w:rPr>
                <w:sz w:val="20"/>
                <w:szCs w:val="20"/>
              </w:rPr>
              <w:t xml:space="preserve"> (Articolo 80, comma 1, del Codice)</w:t>
            </w:r>
            <w:r w:rsidRPr="006A2812">
              <w:rPr>
                <w:sz w:val="20"/>
                <w:szCs w:val="20"/>
              </w:rPr>
              <w:t>: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Partecipazione ad un’organizzazione criminale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4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Corruzione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5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Frode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6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7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8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6D068A" w:rsidRDefault="00F471D9" w:rsidP="006D068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Lavoro minorile e altre forme di tratta di esseri umani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9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55384E" w:rsidRDefault="0055384E" w:rsidP="0055384E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CODICE</w:t>
            </w:r>
          </w:p>
          <w:p w:rsidR="0055384E" w:rsidRPr="00BD2CA9" w:rsidRDefault="0055384E" w:rsidP="0055384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55384E">
              <w:rPr>
                <w:sz w:val="20"/>
                <w:szCs w:val="20"/>
              </w:rPr>
              <w:t>comma 1, del Codice)</w:t>
            </w:r>
          </w:p>
        </w:tc>
      </w:tr>
    </w:tbl>
    <w:p w:rsidR="00F471D9" w:rsidRPr="004B7267" w:rsidRDefault="00F471D9" w:rsidP="00AC4AFF">
      <w:pPr>
        <w:tabs>
          <w:tab w:val="left" w:pos="2680"/>
        </w:tabs>
        <w:spacing w:after="1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55384E" w:rsidRPr="0055384E">
              <w:rPr>
                <w:b/>
                <w:sz w:val="18"/>
                <w:szCs w:val="18"/>
              </w:rPr>
              <w:t xml:space="preserve"> </w:t>
            </w:r>
            <w:r w:rsidR="0055384E" w:rsidRPr="006A2812">
              <w:rPr>
                <w:sz w:val="18"/>
                <w:szCs w:val="18"/>
              </w:rPr>
              <w:t>(articolo 80, comma 1, del Codice)</w:t>
            </w:r>
            <w:r w:rsidRPr="006A2812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I soggetti di cui all’art. 80,</w:t>
            </w:r>
            <w:r>
              <w:rPr>
                <w:sz w:val="18"/>
                <w:szCs w:val="18"/>
              </w:rPr>
              <w:t xml:space="preserve"> comma 3, del Codice sono stati </w:t>
            </w:r>
            <w:r w:rsidRPr="006A2812">
              <w:rPr>
                <w:b/>
                <w:sz w:val="18"/>
                <w:szCs w:val="18"/>
              </w:rPr>
              <w:t>condannati con sentenza definitiva</w:t>
            </w:r>
            <w:r>
              <w:rPr>
                <w:sz w:val="18"/>
                <w:szCs w:val="18"/>
              </w:rPr>
              <w:t xml:space="preserve"> o decreto penale di condanna </w:t>
            </w:r>
            <w:r w:rsidRPr="0055384E">
              <w:rPr>
                <w:sz w:val="18"/>
                <w:szCs w:val="18"/>
              </w:rPr>
              <w:t>divenuto irrevocabile o sentenza di ap</w:t>
            </w:r>
            <w:r>
              <w:rPr>
                <w:sz w:val="18"/>
                <w:szCs w:val="18"/>
              </w:rPr>
              <w:t xml:space="preserve">plicazione della pena richiesta </w:t>
            </w:r>
            <w:r w:rsidRPr="0055384E">
              <w:rPr>
                <w:sz w:val="18"/>
                <w:szCs w:val="18"/>
              </w:rPr>
              <w:t>ai sensi dell’articolo 444 del Codice d</w:t>
            </w:r>
            <w:r>
              <w:rPr>
                <w:sz w:val="18"/>
                <w:szCs w:val="18"/>
              </w:rPr>
              <w:t xml:space="preserve">i procedura penale per uno dei </w:t>
            </w:r>
            <w:r w:rsidRPr="0055384E">
              <w:rPr>
                <w:sz w:val="18"/>
                <w:szCs w:val="18"/>
              </w:rPr>
              <w:t>motivi indicati sopra con sentenza pro</w:t>
            </w:r>
            <w:r>
              <w:rPr>
                <w:sz w:val="18"/>
                <w:szCs w:val="18"/>
              </w:rPr>
              <w:t xml:space="preserve">nunciata non più di cinque anni </w:t>
            </w:r>
            <w:r w:rsidRPr="0055384E">
              <w:rPr>
                <w:sz w:val="18"/>
                <w:szCs w:val="18"/>
              </w:rPr>
              <w:t xml:space="preserve">fa o, indipendentemente dalla data </w:t>
            </w:r>
            <w:r>
              <w:rPr>
                <w:sz w:val="18"/>
                <w:szCs w:val="18"/>
              </w:rPr>
              <w:t xml:space="preserve">della sentenza, in seguito alla </w:t>
            </w:r>
            <w:r w:rsidRPr="0055384E">
              <w:rPr>
                <w:sz w:val="18"/>
                <w:szCs w:val="18"/>
              </w:rPr>
              <w:t xml:space="preserve">quale sia ancora applicabile un </w:t>
            </w:r>
            <w:r>
              <w:rPr>
                <w:sz w:val="18"/>
                <w:szCs w:val="18"/>
              </w:rPr>
              <w:t xml:space="preserve">periodo di esclusione stabilito </w:t>
            </w:r>
            <w:r w:rsidRPr="0055384E">
              <w:rPr>
                <w:sz w:val="18"/>
                <w:szCs w:val="18"/>
              </w:rPr>
              <w:t>direttamente nella sentenza ovvero d</w:t>
            </w:r>
            <w:r>
              <w:rPr>
                <w:sz w:val="18"/>
                <w:szCs w:val="18"/>
              </w:rPr>
              <w:t xml:space="preserve">esumibile ai sensi dell’art. 80 </w:t>
            </w:r>
            <w:r w:rsidRPr="0055384E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  <w:shd w:val="clear" w:color="auto" w:fill="auto"/>
          </w:tcPr>
          <w:p w:rsidR="00A57AD8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5384E" w:rsidRPr="00BD2CA9" w:rsidRDefault="005538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BD2CA9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BD2CA9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0"/>
            </w:r>
            <w:r w:rsidR="002567E4" w:rsidRPr="00BD2CA9">
              <w:rPr>
                <w:sz w:val="18"/>
                <w:szCs w:val="18"/>
              </w:rPr>
              <w:t>)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6C1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indicare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1"/>
            </w:r>
            <w:r w:rsidRPr="00BD2CA9">
              <w:rPr>
                <w:sz w:val="18"/>
                <w:szCs w:val="18"/>
              </w:rPr>
              <w:t>):</w:t>
            </w: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la data della </w:t>
            </w:r>
            <w:r>
              <w:rPr>
                <w:sz w:val="18"/>
                <w:szCs w:val="18"/>
              </w:rPr>
              <w:t xml:space="preserve">condanna, del decreto penale di </w:t>
            </w:r>
            <w:r w:rsidRPr="0055384E">
              <w:rPr>
                <w:sz w:val="18"/>
                <w:szCs w:val="18"/>
              </w:rPr>
              <w:t>condanna o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sentenza di applicazione della pena su richiesta, la relativa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durata e il reato commesso tra quelli riportati all’articolo 80,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comma 1, lettera da a) a g) de</w:t>
            </w:r>
            <w:r>
              <w:rPr>
                <w:sz w:val="18"/>
                <w:szCs w:val="18"/>
              </w:rPr>
              <w:t>l Codice e i motivi di condanna</w:t>
            </w:r>
            <w:r w:rsidR="006C14EE" w:rsidRPr="0055384E">
              <w:rPr>
                <w:sz w:val="18"/>
                <w:szCs w:val="18"/>
              </w:rPr>
              <w:t>;</w:t>
            </w:r>
          </w:p>
          <w:p w:rsidR="0055384E" w:rsidRDefault="006C14E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Dati definitivi delle persone condannate;</w:t>
            </w:r>
          </w:p>
          <w:p w:rsidR="0055384E" w:rsidRDefault="0055384E" w:rsidP="0055384E">
            <w:pPr>
              <w:pStyle w:val="Paragrafoelenco"/>
              <w:spacing w:after="0" w:line="240" w:lineRule="auto"/>
              <w:ind w:left="426"/>
              <w:rPr>
                <w:sz w:val="18"/>
                <w:szCs w:val="18"/>
              </w:rPr>
            </w:pP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se stabilita direttamente nella sentenza di condanna la durata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pena accessoria, indicare: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Data:[ ], durata [ ], lettera comma 1, articolo 80 [ ], motivi:[ 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E5F0C" w:rsidRPr="0055384E" w:rsidRDefault="00DE5F0C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6C14EE" w:rsidRP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durata del periodo d'esclusione [..…], lettera comma 1, articolo 80 [</w:t>
            </w:r>
            <w:r>
              <w:rPr>
                <w:sz w:val="18"/>
                <w:szCs w:val="18"/>
              </w:rPr>
              <w:t>….</w:t>
            </w:r>
            <w:r w:rsidRPr="0055384E">
              <w:rPr>
                <w:sz w:val="18"/>
                <w:szCs w:val="18"/>
              </w:rPr>
              <w:t xml:space="preserve">], </w:t>
            </w:r>
            <w:r w:rsidR="002567E4" w:rsidRPr="0055384E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2"/>
            </w:r>
            <w:r w:rsidR="002567E4" w:rsidRPr="0055384E">
              <w:rPr>
                <w:sz w:val="18"/>
                <w:szCs w:val="18"/>
              </w:rPr>
              <w:t>)</w:t>
            </w:r>
          </w:p>
          <w:p w:rsidR="006C14EE" w:rsidRPr="00BD2CA9" w:rsidRDefault="006C14EE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DE5F0C">
        <w:trPr>
          <w:trHeight w:val="720"/>
        </w:trPr>
        <w:tc>
          <w:tcPr>
            <w:tcW w:w="4889" w:type="dxa"/>
            <w:shd w:val="clear" w:color="auto" w:fill="auto"/>
          </w:tcPr>
          <w:p w:rsidR="00002AE5" w:rsidRPr="00BD2CA9" w:rsidRDefault="00644EA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 caso di sentenze di condanna, l’operatore economico ha adottato misure sufficienti a dimostrare la sua affidabilità</w:t>
            </w:r>
            <w:r w:rsidR="00DE5F0C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nonostante l’esistenza di un pertinente motivo di esclusione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3"/>
            </w:r>
            <w:r w:rsidRPr="00BD2CA9">
              <w:rPr>
                <w:sz w:val="18"/>
                <w:szCs w:val="18"/>
              </w:rPr>
              <w:t>) (Autodisciplina o “Self-Cleaning”</w:t>
            </w:r>
            <w:r w:rsidR="00DE5F0C">
              <w:rPr>
                <w:sz w:val="18"/>
                <w:szCs w:val="18"/>
              </w:rPr>
              <w:t xml:space="preserve"> cfr. articolo 80, comma 7</w:t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644EA8" w:rsidRPr="00BD2CA9" w:rsidRDefault="00644EA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Default="00644EA8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</w:t>
            </w:r>
            <w:r w:rsidR="00577739">
              <w:rPr>
                <w:sz w:val="18"/>
                <w:szCs w:val="18"/>
              </w:rPr>
              <w:t>indicare</w:t>
            </w:r>
            <w:r w:rsidRPr="00BD2CA9">
              <w:rPr>
                <w:sz w:val="18"/>
                <w:szCs w:val="18"/>
              </w:rPr>
              <w:t>: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1) la sentenza di cond</w:t>
            </w:r>
            <w:r>
              <w:rPr>
                <w:sz w:val="18"/>
                <w:szCs w:val="18"/>
              </w:rPr>
              <w:t xml:space="preserve">anna definitiva ha riconosciuto l’attenuante </w:t>
            </w:r>
            <w:r w:rsidRPr="00DE5F0C">
              <w:rPr>
                <w:sz w:val="18"/>
                <w:szCs w:val="18"/>
              </w:rPr>
              <w:t>della collaborazi</w:t>
            </w:r>
            <w:r>
              <w:rPr>
                <w:sz w:val="18"/>
                <w:szCs w:val="18"/>
              </w:rPr>
              <w:t xml:space="preserve">one come definita dalle singole </w:t>
            </w:r>
            <w:r w:rsidRPr="00DE5F0C">
              <w:rPr>
                <w:sz w:val="18"/>
                <w:szCs w:val="18"/>
              </w:rPr>
              <w:t>fattispecie di reato?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2) Se la sentenza definiti</w:t>
            </w:r>
            <w:r>
              <w:rPr>
                <w:sz w:val="18"/>
                <w:szCs w:val="18"/>
              </w:rPr>
              <w:t xml:space="preserve">va di condanna prevede una pena </w:t>
            </w:r>
            <w:r w:rsidRPr="00DE5F0C">
              <w:rPr>
                <w:sz w:val="18"/>
                <w:szCs w:val="18"/>
              </w:rPr>
              <w:t>detentiva non superiore a 18 mesi?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3) in caso di risposta affermat</w:t>
            </w:r>
            <w:r>
              <w:rPr>
                <w:sz w:val="18"/>
                <w:szCs w:val="18"/>
              </w:rPr>
              <w:t xml:space="preserve">iva per le ipotesi 1) e/o 2), i soggetti </w:t>
            </w:r>
            <w:r w:rsidRPr="00DE5F0C">
              <w:rPr>
                <w:sz w:val="18"/>
                <w:szCs w:val="18"/>
              </w:rPr>
              <w:t>di cui all’art. 80, comma 3, del Codice: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hanno risarcito interamente il danno?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si sono impegnati formalmente a risarcire il danno?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4) per le ipotesi 1) e 2 l’</w:t>
            </w:r>
            <w:r>
              <w:rPr>
                <w:sz w:val="18"/>
                <w:szCs w:val="18"/>
              </w:rPr>
              <w:t xml:space="preserve">operatore economico ha adottato misure di </w:t>
            </w:r>
            <w:r w:rsidRPr="00DE5F0C">
              <w:rPr>
                <w:sz w:val="18"/>
                <w:szCs w:val="18"/>
              </w:rPr>
              <w:t>carattere tecnico o organizzativo e</w:t>
            </w:r>
            <w:r>
              <w:rPr>
                <w:sz w:val="18"/>
                <w:szCs w:val="18"/>
              </w:rPr>
              <w:t xml:space="preserve"> relativi al personale idonei a </w:t>
            </w:r>
            <w:r w:rsidRPr="00DE5F0C">
              <w:rPr>
                <w:sz w:val="18"/>
                <w:szCs w:val="18"/>
              </w:rPr>
              <w:t>prevenire ulteriori illeciti o reati?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5) se le sentenze di condanne sono state emesse nei confr</w:t>
            </w:r>
            <w:r>
              <w:rPr>
                <w:sz w:val="18"/>
                <w:szCs w:val="18"/>
              </w:rPr>
              <w:t xml:space="preserve">onti dei </w:t>
            </w:r>
            <w:r w:rsidRPr="00DE5F0C">
              <w:rPr>
                <w:sz w:val="18"/>
                <w:szCs w:val="18"/>
              </w:rPr>
              <w:t xml:space="preserve">soggetti cessati di cui all’art. 80 </w:t>
            </w:r>
            <w:r>
              <w:rPr>
                <w:sz w:val="18"/>
                <w:szCs w:val="18"/>
              </w:rPr>
              <w:t xml:space="preserve">comma 3, indicare le misure che </w:t>
            </w:r>
            <w:r w:rsidRPr="00DE5F0C">
              <w:rPr>
                <w:sz w:val="18"/>
                <w:szCs w:val="18"/>
              </w:rPr>
              <w:t>dimostrano la completa ed effetti</w:t>
            </w:r>
            <w:r>
              <w:rPr>
                <w:sz w:val="18"/>
                <w:szCs w:val="18"/>
              </w:rPr>
              <w:t xml:space="preserve">va dissociazione dalla condotta </w:t>
            </w:r>
            <w:r w:rsidRPr="00DE5F0C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  <w:shd w:val="clear" w:color="auto" w:fill="auto"/>
          </w:tcPr>
          <w:p w:rsidR="00002AE5" w:rsidRDefault="00002AE5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77739" w:rsidRDefault="00577739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In caso affermativo e</w:t>
            </w:r>
            <w:r>
              <w:rPr>
                <w:sz w:val="18"/>
                <w:szCs w:val="18"/>
              </w:rPr>
              <w:t xml:space="preserve">lencare la documentazione pertinente [ ] e, se </w:t>
            </w:r>
            <w:r w:rsidRPr="00DE5F0C">
              <w:rPr>
                <w:sz w:val="18"/>
                <w:szCs w:val="18"/>
              </w:rPr>
              <w:t>disponibile elettronicam</w:t>
            </w:r>
            <w:r>
              <w:rPr>
                <w:sz w:val="18"/>
                <w:szCs w:val="18"/>
              </w:rPr>
              <w:t xml:space="preserve">ente, indicare: (indirizzo web, autorità o </w:t>
            </w:r>
            <w:r w:rsidRPr="00DE5F0C">
              <w:rPr>
                <w:sz w:val="18"/>
                <w:szCs w:val="18"/>
              </w:rPr>
              <w:t>organismo di emanazione, riferimento preciso della documentazione):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[……..…][…….…][……..…][……..…]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</w:t>
            </w:r>
          </w:p>
        </w:tc>
      </w:tr>
    </w:tbl>
    <w:p w:rsidR="00F715BA" w:rsidRPr="00F715BA" w:rsidRDefault="00F715BA" w:rsidP="00F715BA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3A1DDC" w:rsidRPr="00F715BA" w:rsidRDefault="00BA660F" w:rsidP="00F715BA">
      <w:pPr>
        <w:tabs>
          <w:tab w:val="left" w:pos="2680"/>
        </w:tabs>
        <w:spacing w:after="120"/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486"/>
        <w:gridCol w:w="2403"/>
      </w:tblGrid>
      <w:tr w:rsidR="00BA660F" w:rsidRPr="00BD2CA9" w:rsidTr="00BD2CA9">
        <w:tc>
          <w:tcPr>
            <w:tcW w:w="4889" w:type="dxa"/>
            <w:shd w:val="clear" w:color="auto" w:fill="auto"/>
          </w:tcPr>
          <w:p w:rsidR="00BA660F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Pagamento di imposte o contributi previdenziali</w:t>
            </w:r>
          </w:p>
          <w:p w:rsidR="00DE5F0C" w:rsidRPr="006A2812" w:rsidRDefault="00DE5F0C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(Articolo 80, comma 4, del Codice):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soddisfatto tutti </w:t>
            </w:r>
            <w:r w:rsidRPr="00BD2CA9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BD2CA9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F2344" w:rsidRPr="00BD2CA9" w:rsidRDefault="008F234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22DB" w:rsidRPr="00BD2CA9" w:rsidTr="00651C1E">
        <w:trPr>
          <w:trHeight w:val="349"/>
        </w:trPr>
        <w:tc>
          <w:tcPr>
            <w:tcW w:w="4889" w:type="dxa"/>
            <w:vMerge w:val="restart"/>
            <w:shd w:val="clear" w:color="auto" w:fill="auto"/>
          </w:tcPr>
          <w:p w:rsidR="009E22DB" w:rsidRPr="00BD2CA9" w:rsidRDefault="009E22DB" w:rsidP="00651C1E">
            <w:pPr>
              <w:tabs>
                <w:tab w:val="left" w:pos="268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negativo</w:t>
            </w:r>
            <w:r w:rsidRPr="00BD2CA9">
              <w:rPr>
                <w:sz w:val="18"/>
                <w:szCs w:val="18"/>
              </w:rPr>
              <w:t>, indicare:</w:t>
            </w:r>
          </w:p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Paese o Stato membro interessato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Di quale importo si tratta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Come è stata stabilita tale inottemperanza: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Mediante una </w:t>
            </w:r>
            <w:r w:rsidRPr="006362AC">
              <w:rPr>
                <w:b/>
                <w:sz w:val="18"/>
                <w:szCs w:val="18"/>
              </w:rPr>
              <w:t>decisione</w:t>
            </w:r>
            <w:r w:rsidRPr="00BD2CA9">
              <w:rPr>
                <w:sz w:val="18"/>
                <w:szCs w:val="18"/>
              </w:rPr>
              <w:t xml:space="preserve"> giudiziaria o amministrativa: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Tale decisione è definitiva e vincolante?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Indicare la data di sentenza di condanna o della decisione</w:t>
            </w:r>
          </w:p>
          <w:p w:rsidR="00A20A9D" w:rsidRPr="00651C1E" w:rsidRDefault="009E22DB" w:rsidP="00651C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Nel caso di una sentenza di condanna, </w:t>
            </w:r>
            <w:r w:rsidRPr="00BD2CA9">
              <w:rPr>
                <w:b/>
                <w:sz w:val="18"/>
                <w:szCs w:val="18"/>
              </w:rPr>
              <w:t>se stabilita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direttamente nella sentenza di condanna</w:t>
            </w:r>
            <w:r w:rsidRPr="00BD2CA9">
              <w:rPr>
                <w:sz w:val="18"/>
                <w:szCs w:val="18"/>
              </w:rPr>
              <w:t>, la durata del periodo d’esclusione:</w:t>
            </w:r>
          </w:p>
          <w:p w:rsidR="00A20A9D" w:rsidRPr="00651C1E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altro modo?</w:t>
            </w:r>
            <w:r w:rsidRPr="00BD2CA9">
              <w:rPr>
                <w:sz w:val="18"/>
                <w:szCs w:val="18"/>
              </w:rPr>
              <w:t xml:space="preserve"> Specificare:</w:t>
            </w:r>
          </w:p>
          <w:p w:rsidR="009E22DB" w:rsidRPr="00F715BA" w:rsidRDefault="009E22DB" w:rsidP="00F715B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ha ottemperato ai suoi obblighi, pagando o impegnandosi in modo vincolante a pagare le imposte o i contributi previdenziali dovuti, compresi eventuali interessi maturati o multe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avendo effettuato il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pagamento o formalizzato l’impegno prima della scadenza del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termine per la presentazione della domanda (articolo 80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comma 4, ultimo periodo, del Codice)?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Imposte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BD2CA9" w:rsidTr="00BD2CA9">
        <w:trPr>
          <w:trHeight w:val="3627"/>
        </w:trPr>
        <w:tc>
          <w:tcPr>
            <w:tcW w:w="4889" w:type="dxa"/>
            <w:vMerge/>
            <w:shd w:val="clear" w:color="auto" w:fill="auto"/>
          </w:tcPr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c1) </w:t>
            </w:r>
            <w:r w:rsidR="00E74EC0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 [   ] Sì   [   ] No</w:t>
            </w:r>
          </w:p>
          <w:p w:rsidR="00865EF8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0071F7" w:rsidRPr="00BD2CA9" w:rsidRDefault="000071F7" w:rsidP="000071F7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E74EC0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A20A9D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280" w:hanging="271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  <w:r w:rsidR="00E74EC0"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c1)   [   ] Sì   [   ] No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336AC" w:rsidRPr="00BD2CA9" w:rsidRDefault="008336AC" w:rsidP="008336AC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865EF8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2B38E8" w:rsidP="0057773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0E474C" w:rsidRPr="00BD2CA9" w:rsidRDefault="000E474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7780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4"/>
            </w:r>
            <w:r w:rsidRPr="00BD2CA9">
              <w:rPr>
                <w:sz w:val="18"/>
                <w:szCs w:val="18"/>
              </w:rPr>
              <w:t>)</w:t>
            </w:r>
          </w:p>
          <w:p w:rsidR="00BA660F" w:rsidRPr="00BD2CA9" w:rsidRDefault="000E474C" w:rsidP="00651C1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</w:t>
            </w:r>
            <w:r w:rsidR="00651C1E">
              <w:rPr>
                <w:sz w:val="18"/>
                <w:szCs w:val="18"/>
              </w:rPr>
              <w:t>…]</w:t>
            </w:r>
          </w:p>
        </w:tc>
      </w:tr>
    </w:tbl>
    <w:p w:rsidR="00651C1E" w:rsidRDefault="00651C1E" w:rsidP="00F715BA">
      <w:pPr>
        <w:tabs>
          <w:tab w:val="left" w:pos="2680"/>
        </w:tabs>
        <w:jc w:val="center"/>
      </w:pPr>
    </w:p>
    <w:p w:rsidR="003A1DDC" w:rsidRPr="00F715BA" w:rsidRDefault="00312DBE" w:rsidP="00F715BA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15"/>
      </w:r>
      <w:r w:rsidR="00F715BA">
        <w:t>)</w:t>
      </w: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A37C5" w:rsidRPr="00BD2CA9" w:rsidTr="00BD2CA9">
        <w:trPr>
          <w:trHeight w:val="1120"/>
        </w:trPr>
        <w:tc>
          <w:tcPr>
            <w:tcW w:w="9778" w:type="dxa"/>
            <w:shd w:val="clear" w:color="auto" w:fill="D9D9D9"/>
          </w:tcPr>
          <w:p w:rsidR="006A37C5" w:rsidRPr="00BD2CA9" w:rsidRDefault="006A37C5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81C1A" w:rsidRPr="00BD2CA9" w:rsidTr="00BD2CA9"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BD2CA9" w:rsidTr="00BD2CA9">
        <w:trPr>
          <w:trHeight w:val="313"/>
        </w:trPr>
        <w:tc>
          <w:tcPr>
            <w:tcW w:w="4889" w:type="dxa"/>
            <w:vMerge w:val="restart"/>
            <w:shd w:val="clear" w:color="auto" w:fill="auto"/>
          </w:tcPr>
          <w:p w:rsidR="00E81C1A" w:rsidRDefault="00E81C1A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violato, </w:t>
            </w:r>
            <w:r w:rsidRPr="00BD2CA9">
              <w:rPr>
                <w:b/>
                <w:sz w:val="18"/>
                <w:szCs w:val="18"/>
              </w:rPr>
              <w:t>per quanto di sua conoscenza,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obblighi</w:t>
            </w:r>
            <w:r w:rsidRPr="00BD2CA9">
              <w:rPr>
                <w:sz w:val="18"/>
                <w:szCs w:val="18"/>
              </w:rPr>
              <w:t xml:space="preserve"> applicabili </w:t>
            </w:r>
            <w:r w:rsidRPr="00BD2CA9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BD2CA9">
              <w:rPr>
                <w:sz w:val="18"/>
                <w:szCs w:val="18"/>
              </w:rPr>
              <w:t>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6"/>
            </w:r>
            <w:r w:rsidRPr="00BD2CA9">
              <w:rPr>
                <w:sz w:val="18"/>
                <w:szCs w:val="18"/>
              </w:rPr>
              <w:t>)</w:t>
            </w:r>
            <w:r w:rsidR="000A5AED">
              <w:rPr>
                <w:sz w:val="18"/>
                <w:szCs w:val="18"/>
              </w:rPr>
              <w:t xml:space="preserve"> di cui </w:t>
            </w:r>
            <w:r w:rsidR="000A5AED" w:rsidRPr="000A5AED">
              <w:rPr>
                <w:sz w:val="18"/>
                <w:szCs w:val="18"/>
              </w:rPr>
              <w:t>all’articolo 80, comma 5, lett. a), del Codice</w:t>
            </w:r>
            <w:r w:rsidRPr="00BD2CA9">
              <w:rPr>
                <w:b/>
                <w:sz w:val="18"/>
                <w:szCs w:val="18"/>
              </w:rPr>
              <w:t>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“Self-cleaning”</w:t>
            </w:r>
            <w:r>
              <w:rPr>
                <w:sz w:val="18"/>
                <w:szCs w:val="18"/>
              </w:rPr>
              <w:t xml:space="preserve">, </w:t>
            </w:r>
            <w:r w:rsidRPr="000A5AED">
              <w:rPr>
                <w:sz w:val="18"/>
                <w:szCs w:val="18"/>
              </w:rPr>
              <w:t>cfr. articolo 80, comma 7</w:t>
            </w:r>
            <w:r w:rsidRPr="00BD2CA9">
              <w:rPr>
                <w:sz w:val="18"/>
                <w:szCs w:val="18"/>
              </w:rPr>
              <w:t>)?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, indicare: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1) L’operatore economico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ha risarcito interamente il danno?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si è impegnato formalmente a risarcire il danno?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0A5AED">
              <w:rPr>
                <w:sz w:val="18"/>
                <w:szCs w:val="18"/>
              </w:rPr>
              <w:t>organizzativo e relativi al personale idonei a</w:t>
            </w:r>
            <w:r>
              <w:rPr>
                <w:sz w:val="18"/>
                <w:szCs w:val="18"/>
              </w:rPr>
              <w:t xml:space="preserve"> prevenire ulteriori illeciti o </w:t>
            </w:r>
            <w:r w:rsidRPr="000A5AED">
              <w:rPr>
                <w:sz w:val="18"/>
                <w:szCs w:val="18"/>
              </w:rPr>
              <w:t>reati?</w:t>
            </w: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1C1A" w:rsidRPr="00BD2CA9" w:rsidTr="00BD2CA9">
        <w:trPr>
          <w:trHeight w:val="353"/>
        </w:trPr>
        <w:tc>
          <w:tcPr>
            <w:tcW w:w="4889" w:type="dxa"/>
            <w:vMerge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 ] Sì </w:t>
            </w:r>
            <w:r w:rsidR="00561A73">
              <w:rPr>
                <w:sz w:val="18"/>
                <w:szCs w:val="18"/>
              </w:rPr>
              <w:t xml:space="preserve">           </w:t>
            </w:r>
            <w:r w:rsidRPr="000A5AED">
              <w:rPr>
                <w:sz w:val="18"/>
                <w:szCs w:val="18"/>
              </w:rPr>
              <w:t>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0A5AED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0A5AED">
              <w:rPr>
                <w:sz w:val="18"/>
                <w:szCs w:val="18"/>
              </w:rPr>
              <w:t>organismo di emanazione, riferimento preciso della documentazione):</w:t>
            </w:r>
          </w:p>
          <w:p w:rsidR="009C616C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[……..…][…….…][……..…][……..…] </w:t>
            </w:r>
          </w:p>
        </w:tc>
      </w:tr>
      <w:tr w:rsidR="00095D4E" w:rsidRPr="00BD2CA9" w:rsidTr="00BD2CA9">
        <w:tc>
          <w:tcPr>
            <w:tcW w:w="4889" w:type="dxa"/>
            <w:shd w:val="clear" w:color="auto" w:fill="auto"/>
          </w:tcPr>
          <w:p w:rsidR="00D264EE" w:rsidRPr="00D264EE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L'operatore economico si trova in una d</w:t>
            </w:r>
            <w:r>
              <w:rPr>
                <w:sz w:val="18"/>
                <w:szCs w:val="18"/>
              </w:rPr>
              <w:t xml:space="preserve">elle seguenti situazioni oppure </w:t>
            </w:r>
            <w:r w:rsidRPr="000A5AED">
              <w:rPr>
                <w:sz w:val="18"/>
                <w:szCs w:val="18"/>
              </w:rPr>
              <w:t xml:space="preserve">è sottoposto a un procedimento </w:t>
            </w:r>
            <w:r>
              <w:rPr>
                <w:sz w:val="18"/>
                <w:szCs w:val="18"/>
              </w:rPr>
              <w:t xml:space="preserve">per l’accertamento di una delle </w:t>
            </w:r>
            <w:r w:rsidRPr="000A5AED">
              <w:rPr>
                <w:sz w:val="18"/>
                <w:szCs w:val="18"/>
              </w:rPr>
              <w:t>seguenti situazioni di cui all’articolo 80, comma 5, lett. b), del Codice:</w:t>
            </w:r>
          </w:p>
          <w:p w:rsidR="000A5AED" w:rsidRPr="00D264EE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F</w:t>
            </w:r>
            <w:r w:rsidR="00AB697A" w:rsidRPr="00D264EE">
              <w:rPr>
                <w:b/>
                <w:sz w:val="18"/>
                <w:szCs w:val="18"/>
              </w:rPr>
              <w:t>allimento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: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il curatore del fallimento è stato autorizzato all’esercizio provvisorio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ed è stato autorizzato dal giudice delegato a partecipare 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procedure di affidamento di contratti pubblici (articolo 110, comma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3, lett</w:t>
            </w:r>
            <w:r>
              <w:rPr>
                <w:sz w:val="18"/>
                <w:szCs w:val="18"/>
              </w:rPr>
              <w:t>e. a) del Codice)</w:t>
            </w:r>
            <w:r w:rsidRPr="000A5AED">
              <w:rPr>
                <w:sz w:val="18"/>
                <w:szCs w:val="18"/>
              </w:rPr>
              <w:t>?</w:t>
            </w:r>
          </w:p>
          <w:p w:rsidR="00AB697A" w:rsidRDefault="000A5AED" w:rsidP="000A5AED">
            <w:pPr>
              <w:pStyle w:val="Paragrafoelenco"/>
              <w:spacing w:after="0" w:line="240" w:lineRule="auto"/>
              <w:ind w:left="284"/>
              <w:rPr>
                <w:i/>
                <w:sz w:val="18"/>
                <w:szCs w:val="18"/>
              </w:rPr>
            </w:pPr>
            <w:r w:rsidRPr="00BD2CA9">
              <w:rPr>
                <w:i/>
                <w:sz w:val="18"/>
                <w:szCs w:val="18"/>
              </w:rPr>
              <w:t>O</w:t>
            </w:r>
            <w:r w:rsidR="00AB697A" w:rsidRPr="00BD2CA9">
              <w:rPr>
                <w:i/>
                <w:sz w:val="18"/>
                <w:szCs w:val="18"/>
              </w:rPr>
              <w:t>ppure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economico?</w:t>
            </w: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liquidazione coatta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concordato preventivo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0A5AED" w:rsidRP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è ammesso a concordato con continuità aziendale</w:t>
            </w:r>
          </w:p>
          <w:p w:rsidR="003F4B22" w:rsidRDefault="003F4B22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0A5AED" w:rsidRPr="000A5AED" w:rsidRDefault="000A5AED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di risposta affermativa alla lettera d):</w:t>
            </w:r>
          </w:p>
          <w:p w:rsidR="000A5AED" w:rsidRPr="00824E2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 xml:space="preserve">- è stato autorizzato dal </w:t>
            </w:r>
            <w:r w:rsidR="00824E29" w:rsidRPr="00824E29">
              <w:rPr>
                <w:sz w:val="18"/>
                <w:szCs w:val="18"/>
              </w:rPr>
              <w:t>giudice delegato ai sensi dell’</w:t>
            </w:r>
            <w:r w:rsidRPr="00824E29">
              <w:rPr>
                <w:sz w:val="18"/>
                <w:szCs w:val="18"/>
              </w:rPr>
              <w:t>articolo 110,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comma 3, lett. a) del Codice?</w:t>
            </w:r>
          </w:p>
          <w:p w:rsidR="00AB697A" w:rsidRPr="00BD2CA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la partecipazione alla procedura di affidamento è stata subordinata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ai sensi dell’art. 110, comma 5, all’avvalimento di altro operatore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  <w:shd w:val="clear" w:color="auto" w:fill="auto"/>
          </w:tcPr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B697A" w:rsidRPr="00BD2CA9" w:rsidRDefault="00AB697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95D4E" w:rsidRPr="00BD2CA9" w:rsidRDefault="00095D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666DE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BD2CA9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gli estremi dei provvedimenti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 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l’Impresa ausiliaria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F715BA" w:rsidRDefault="00F715BA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In caso affermativo indicare l’Impresa ausiliaria</w:t>
            </w:r>
          </w:p>
          <w:p w:rsidR="00D666DE" w:rsidRPr="00BD2CA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[………..…]</w:t>
            </w: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si è reso colpevole di </w:t>
            </w:r>
            <w:r w:rsidRPr="00BD2CA9">
              <w:rPr>
                <w:b/>
                <w:sz w:val="18"/>
                <w:szCs w:val="18"/>
              </w:rPr>
              <w:t>gravi illeciti professionali</w:t>
            </w:r>
            <w:r w:rsidRPr="00BD2CA9">
              <w:rPr>
                <w:sz w:val="18"/>
                <w:szCs w:val="18"/>
              </w:rPr>
              <w:t xml:space="preserve"> (</w:t>
            </w:r>
            <w:r w:rsidRPr="00BD2CA9">
              <w:rPr>
                <w:rStyle w:val="Rimandonotaapidipagina"/>
                <w:sz w:val="18"/>
                <w:szCs w:val="18"/>
              </w:rPr>
              <w:footnoteReference w:id="17"/>
            </w:r>
            <w:r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di cui all’art. 80 comma 5 lett. c) del Codice</w:t>
            </w:r>
            <w:r>
              <w:rPr>
                <w:sz w:val="18"/>
                <w:szCs w:val="18"/>
              </w:rPr>
              <w:t>?</w:t>
            </w:r>
          </w:p>
          <w:p w:rsidR="00D264EE" w:rsidRPr="00BD2CA9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0A5AED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fornire le informazioni dettagliate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specificando la tipologia di illecito:</w:t>
            </w: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24E2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di autodisciplina?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In caso affermativo</w:t>
            </w:r>
            <w:r w:rsidRPr="00824E29">
              <w:rPr>
                <w:sz w:val="18"/>
                <w:szCs w:val="18"/>
              </w:rPr>
              <w:t>, indicare: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1) L’operatore economico: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ha risarcito interamente il danno?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si è impegnato formalmente a risarcire il danno?</w:t>
            </w:r>
          </w:p>
          <w:p w:rsidR="00D264EE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824E29">
              <w:rPr>
                <w:sz w:val="18"/>
                <w:szCs w:val="18"/>
              </w:rPr>
              <w:t>organizzativo e relativi al personale idonei a prevenire ulteriori illeciti</w:t>
            </w:r>
            <w:r>
              <w:rPr>
                <w:sz w:val="18"/>
                <w:szCs w:val="18"/>
              </w:rPr>
              <w:t xml:space="preserve"> o </w:t>
            </w:r>
            <w:r w:rsidRPr="00824E29">
              <w:rPr>
                <w:sz w:val="18"/>
                <w:szCs w:val="18"/>
              </w:rPr>
              <w:t>reati?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824E29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824E29">
              <w:rPr>
                <w:sz w:val="18"/>
                <w:szCs w:val="18"/>
              </w:rPr>
              <w:t>organismo di emanazione, riferimento preciso della documentazione):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B03A0" w:rsidRPr="00BD2CA9" w:rsidTr="00BD2CA9">
        <w:tc>
          <w:tcPr>
            <w:tcW w:w="4889" w:type="dxa"/>
            <w:shd w:val="clear" w:color="auto" w:fill="auto"/>
          </w:tcPr>
          <w:p w:rsidR="008B03A0" w:rsidRPr="00BD2CA9" w:rsidRDefault="00BF21FB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è a conoscenza di qualsiasi </w:t>
            </w:r>
            <w:r w:rsidRPr="00BD2CA9">
              <w:rPr>
                <w:b/>
                <w:sz w:val="18"/>
                <w:szCs w:val="18"/>
              </w:rPr>
              <w:t>conflitto di interessi</w:t>
            </w:r>
            <w:r w:rsidRPr="00BD2CA9">
              <w:rPr>
                <w:sz w:val="18"/>
                <w:szCs w:val="18"/>
              </w:rPr>
              <w:t xml:space="preserve"> (</w:t>
            </w:r>
            <w:r w:rsidR="003D41F6" w:rsidRPr="00BD2CA9">
              <w:rPr>
                <w:rStyle w:val="Rimandonotaapidipagina"/>
                <w:sz w:val="18"/>
                <w:szCs w:val="18"/>
              </w:rPr>
              <w:footnoteReference w:id="18"/>
            </w:r>
            <w:r w:rsidRPr="00BD2CA9">
              <w:rPr>
                <w:sz w:val="18"/>
                <w:szCs w:val="18"/>
              </w:rPr>
              <w:t>) legato alla sua partecipazione alla procedura di 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(articolo 80, comma 5, lett. d) del Codice)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F21FB" w:rsidRPr="00BD2CA9" w:rsidRDefault="00BF21FB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</w:t>
            </w:r>
            <w:r w:rsidR="00D264EE">
              <w:rPr>
                <w:sz w:val="18"/>
                <w:szCs w:val="18"/>
              </w:rPr>
              <w:t xml:space="preserve">ioni dettagliate sulle modalità </w:t>
            </w:r>
            <w:r w:rsidR="00D264EE" w:rsidRPr="00D264EE">
              <w:rPr>
                <w:sz w:val="18"/>
                <w:szCs w:val="18"/>
              </w:rPr>
              <w:t>con cui è stato risolto il conflitto di interessi:</w:t>
            </w:r>
          </w:p>
        </w:tc>
        <w:tc>
          <w:tcPr>
            <w:tcW w:w="4889" w:type="dxa"/>
            <w:shd w:val="clear" w:color="auto" w:fill="auto"/>
          </w:tcPr>
          <w:p w:rsidR="008B03A0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655C" w:rsidRPr="00BD2CA9" w:rsidTr="00BD2CA9">
        <w:tc>
          <w:tcPr>
            <w:tcW w:w="4889" w:type="dxa"/>
            <w:shd w:val="clear" w:color="auto" w:fill="auto"/>
          </w:tcPr>
          <w:p w:rsidR="00CF655C" w:rsidRPr="00BD2CA9" w:rsidRDefault="00CF655C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o un’impresa a lui collegata </w:t>
            </w:r>
            <w:r w:rsidRPr="00BD2CA9">
              <w:rPr>
                <w:b/>
                <w:sz w:val="18"/>
                <w:szCs w:val="18"/>
              </w:rPr>
              <w:t>ha fornito consulenza</w:t>
            </w:r>
            <w:r w:rsidRPr="00BD2CA9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BD2CA9">
              <w:rPr>
                <w:b/>
                <w:sz w:val="18"/>
                <w:szCs w:val="18"/>
              </w:rPr>
              <w:t>partecipato alla preparazione</w:t>
            </w:r>
            <w:r w:rsidRPr="00BD2CA9">
              <w:rPr>
                <w:sz w:val="18"/>
                <w:szCs w:val="18"/>
              </w:rPr>
              <w:t xml:space="preserve"> della procedura d’appalto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</w:t>
            </w:r>
            <w:r w:rsidR="00D264EE">
              <w:rPr>
                <w:sz w:val="18"/>
                <w:szCs w:val="18"/>
              </w:rPr>
              <w:t xml:space="preserve">icolo 80, comma 5, lett. e) del </w:t>
            </w:r>
            <w:r w:rsidR="00D264EE" w:rsidRPr="00D264EE">
              <w:rPr>
                <w:sz w:val="18"/>
                <w:szCs w:val="18"/>
              </w:rPr>
              <w:t>Codice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655C" w:rsidRPr="00BD2CA9" w:rsidRDefault="00CF655C" w:rsidP="00651C1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informazioni dettagliate sulle misure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adottate per prevenire le possibili distorsioni della concorrenza</w:t>
            </w:r>
            <w:r w:rsidR="00651C1E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1954" w:rsidRPr="00BD2CA9" w:rsidTr="00BD2CA9">
        <w:tc>
          <w:tcPr>
            <w:tcW w:w="4889" w:type="dxa"/>
            <w:shd w:val="clear" w:color="auto" w:fill="auto"/>
          </w:tcPr>
          <w:p w:rsidR="00871954" w:rsidRPr="00BD2CA9" w:rsidRDefault="00116056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può confermare di:</w:t>
            </w:r>
          </w:p>
          <w:p w:rsidR="00116056" w:rsidRPr="00BD2CA9" w:rsidRDefault="006F7C31" w:rsidP="008336A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</w:t>
            </w:r>
            <w:r w:rsidR="00116056" w:rsidRPr="00BD2CA9">
              <w:rPr>
                <w:sz w:val="18"/>
                <w:szCs w:val="18"/>
              </w:rPr>
              <w:t xml:space="preserve">on essersi reso gravemente colpevole di </w:t>
            </w:r>
            <w:r w:rsidR="00116056" w:rsidRPr="00BD2CA9">
              <w:rPr>
                <w:b/>
                <w:sz w:val="18"/>
                <w:szCs w:val="18"/>
              </w:rPr>
              <w:t>false dichiarazioni</w:t>
            </w:r>
            <w:r w:rsidR="00116056" w:rsidRPr="00BD2CA9">
              <w:rPr>
                <w:sz w:val="18"/>
                <w:szCs w:val="18"/>
              </w:rPr>
              <w:t xml:space="preserve"> nel fornire le i</w:t>
            </w:r>
            <w:r w:rsidR="0043143D" w:rsidRPr="00BD2CA9">
              <w:rPr>
                <w:sz w:val="18"/>
                <w:szCs w:val="18"/>
              </w:rPr>
              <w:t>nformazioni richieste per verificare l’assenza di motivi di esclusione o il ri</w:t>
            </w:r>
            <w:r w:rsidR="008336AC">
              <w:rPr>
                <w:sz w:val="18"/>
                <w:szCs w:val="18"/>
              </w:rPr>
              <w:t>spetto dei criteri di selezione,</w:t>
            </w:r>
          </w:p>
          <w:p w:rsidR="0043143D" w:rsidRPr="00577739" w:rsidRDefault="0043143D" w:rsidP="005777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non aver </w:t>
            </w:r>
            <w:r w:rsidRPr="00BD2CA9">
              <w:rPr>
                <w:b/>
                <w:sz w:val="18"/>
                <w:szCs w:val="18"/>
              </w:rPr>
              <w:t>occultato</w:t>
            </w:r>
            <w:r w:rsidRPr="00BD2CA9">
              <w:rPr>
                <w:sz w:val="18"/>
                <w:szCs w:val="18"/>
              </w:rPr>
              <w:t xml:space="preserve"> tali informazioni</w:t>
            </w:r>
            <w:r w:rsidR="00577739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  <w:shd w:val="clear" w:color="auto" w:fill="auto"/>
          </w:tcPr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E7D14" w:rsidRPr="00BD2CA9" w:rsidRDefault="006E7D1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71954" w:rsidRDefault="0087195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651C1E" w:rsidP="0057773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 ] Sì   [   ] No</w:t>
            </w:r>
          </w:p>
        </w:tc>
      </w:tr>
    </w:tbl>
    <w:p w:rsidR="00577739" w:rsidRPr="00577739" w:rsidRDefault="00577739" w:rsidP="00577739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FC6EB0" w:rsidRDefault="002A34AB" w:rsidP="00F715BA">
      <w:pPr>
        <w:tabs>
          <w:tab w:val="left" w:pos="2680"/>
        </w:tabs>
        <w:spacing w:after="0"/>
        <w:jc w:val="center"/>
      </w:pPr>
      <w:r w:rsidRPr="004B7267">
        <w:t>D: ALTRI MOTIVI DI ESCLUSIONE EVENTUALMENTE PREVISTI DALLA LEGISLAZIONE NAZIONALE DELLO STATO MEMBRO DELL’AMMINISTRAZIONE AGGIUDICA</w:t>
      </w:r>
      <w:r w:rsidR="00F715BA">
        <w:t>TRICE O DELL’ENTE AGGIUDICATORE</w:t>
      </w:r>
    </w:p>
    <w:p w:rsidR="00F715BA" w:rsidRPr="004B7267" w:rsidRDefault="00F715BA" w:rsidP="00F715BA">
      <w:pPr>
        <w:tabs>
          <w:tab w:val="left" w:pos="2680"/>
        </w:tabs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D5EE7" w:rsidRPr="00BD2CA9" w:rsidTr="00BD2CA9">
        <w:tc>
          <w:tcPr>
            <w:tcW w:w="4889" w:type="dxa"/>
            <w:shd w:val="clear" w:color="auto" w:fill="auto"/>
          </w:tcPr>
          <w:p w:rsidR="005D5EE7" w:rsidRDefault="005D5EE7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D264EE" w:rsidRPr="00D264EE">
              <w:rPr>
                <w:b/>
                <w:sz w:val="20"/>
                <w:szCs w:val="20"/>
              </w:rPr>
              <w:t xml:space="preserve"> </w:t>
            </w:r>
            <w:r w:rsidR="00D264EE" w:rsidRPr="00D264EE">
              <w:rPr>
                <w:sz w:val="20"/>
                <w:szCs w:val="20"/>
              </w:rPr>
              <w:t xml:space="preserve">(articolo 80, comma 2 e comma 5, lett. f), </w:t>
            </w:r>
            <w:r w:rsidR="00575C08">
              <w:rPr>
                <w:sz w:val="20"/>
                <w:szCs w:val="20"/>
              </w:rPr>
              <w:t xml:space="preserve">f-bis), f-ter), </w:t>
            </w:r>
            <w:r w:rsidR="00D264EE" w:rsidRPr="00D264EE">
              <w:rPr>
                <w:sz w:val="20"/>
                <w:szCs w:val="20"/>
              </w:rPr>
              <w:t>g), h), i), l), m) del Codic</w:t>
            </w:r>
            <w:r w:rsidR="00577739">
              <w:rPr>
                <w:sz w:val="20"/>
                <w:szCs w:val="20"/>
              </w:rPr>
              <w:t>e e art. 53 comma 16-ter del D.</w:t>
            </w:r>
            <w:r w:rsidR="00D264EE" w:rsidRPr="00D264EE">
              <w:rPr>
                <w:sz w:val="20"/>
                <w:szCs w:val="20"/>
              </w:rPr>
              <w:t>Lgs. 165/2001)</w:t>
            </w:r>
          </w:p>
          <w:p w:rsidR="003F4B22" w:rsidRPr="00BD2CA9" w:rsidRDefault="003F4B22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BD2CA9" w:rsidTr="00F654E5">
        <w:trPr>
          <w:trHeight w:val="2075"/>
        </w:trPr>
        <w:tc>
          <w:tcPr>
            <w:tcW w:w="4889" w:type="dxa"/>
            <w:shd w:val="clear" w:color="auto" w:fill="auto"/>
          </w:tcPr>
          <w:p w:rsidR="00E029C1" w:rsidRPr="00BD2CA9" w:rsidRDefault="00D264EE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sz w:val="18"/>
                <w:szCs w:val="18"/>
              </w:rPr>
              <w:t>Sussistono a carico dell’operatore e</w:t>
            </w:r>
            <w:r>
              <w:rPr>
                <w:sz w:val="18"/>
                <w:szCs w:val="18"/>
              </w:rPr>
              <w:t xml:space="preserve">conomico cause di decadenza, di </w:t>
            </w:r>
            <w:r w:rsidRPr="00D264EE">
              <w:rPr>
                <w:sz w:val="18"/>
                <w:szCs w:val="18"/>
              </w:rPr>
              <w:t>sospensione o di divieto previste dall'arti</w:t>
            </w:r>
            <w:r>
              <w:rPr>
                <w:sz w:val="18"/>
                <w:szCs w:val="18"/>
              </w:rPr>
              <w:t xml:space="preserve">colo 67 del decreto legislativo </w:t>
            </w:r>
            <w:r w:rsidRPr="00D264EE">
              <w:rPr>
                <w:sz w:val="18"/>
                <w:szCs w:val="18"/>
              </w:rPr>
              <w:t xml:space="preserve">6 settembre 2011, n. 159 o di un tentativo </w:t>
            </w:r>
            <w:r>
              <w:rPr>
                <w:sz w:val="18"/>
                <w:szCs w:val="18"/>
              </w:rPr>
              <w:t xml:space="preserve">di infiltrazione mafiosa di cui </w:t>
            </w:r>
            <w:r w:rsidRPr="00D264EE">
              <w:rPr>
                <w:sz w:val="18"/>
                <w:szCs w:val="18"/>
              </w:rPr>
              <w:t>all'articolo 84, comma 4, del medesimo</w:t>
            </w:r>
            <w:r>
              <w:rPr>
                <w:sz w:val="18"/>
                <w:szCs w:val="18"/>
              </w:rPr>
              <w:t xml:space="preserve"> decreto, fermo restando quanto </w:t>
            </w:r>
            <w:r w:rsidRPr="00D264EE">
              <w:rPr>
                <w:sz w:val="18"/>
                <w:szCs w:val="18"/>
              </w:rPr>
              <w:t xml:space="preserve">previsto dagli articoli 88, comma 4-bis, </w:t>
            </w:r>
            <w:r>
              <w:rPr>
                <w:sz w:val="18"/>
                <w:szCs w:val="18"/>
              </w:rPr>
              <w:t xml:space="preserve">e 92, commi 2 e 3, del decreto </w:t>
            </w:r>
            <w:r w:rsidRPr="00D264EE">
              <w:rPr>
                <w:sz w:val="18"/>
                <w:szCs w:val="18"/>
              </w:rPr>
              <w:t xml:space="preserve">legislativo 6 settembre 2011, n. 159, </w:t>
            </w:r>
            <w:r>
              <w:rPr>
                <w:sz w:val="18"/>
                <w:szCs w:val="18"/>
              </w:rPr>
              <w:t xml:space="preserve">con riferimento rispettivamente </w:t>
            </w:r>
            <w:r w:rsidRPr="00D264EE">
              <w:rPr>
                <w:sz w:val="18"/>
                <w:szCs w:val="18"/>
              </w:rPr>
              <w:t>alle comunicazioni antimafia e alle infor</w:t>
            </w:r>
            <w:r>
              <w:rPr>
                <w:sz w:val="18"/>
                <w:szCs w:val="18"/>
              </w:rPr>
              <w:t xml:space="preserve">mazioni antimafia (Articolo 80, </w:t>
            </w:r>
            <w:r w:rsidRPr="00D264EE">
              <w:rPr>
                <w:sz w:val="18"/>
                <w:szCs w:val="18"/>
              </w:rPr>
              <w:t>comma 2, del Codice)?</w:t>
            </w:r>
          </w:p>
        </w:tc>
        <w:tc>
          <w:tcPr>
            <w:tcW w:w="4889" w:type="dxa"/>
            <w:shd w:val="clear" w:color="auto" w:fill="auto"/>
          </w:tcPr>
          <w:p w:rsidR="00C04361" w:rsidRPr="00BD2CA9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</w:t>
            </w:r>
            <w:r w:rsidRPr="00BD2CA9">
              <w:rPr>
                <w:sz w:val="18"/>
                <w:szCs w:val="18"/>
              </w:rPr>
              <w:t>elettronicamente, indicare:</w:t>
            </w:r>
          </w:p>
          <w:p w:rsidR="00577739" w:rsidRPr="00BD2CA9" w:rsidRDefault="0057773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2C1FE7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 xml:space="preserve">, riferimento preciso della documentazione):   </w:t>
            </w:r>
            <w:r w:rsidR="00734760" w:rsidRPr="00BD2CA9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BD2CA9">
              <w:rPr>
                <w:rStyle w:val="Rimandonotaapidipagina"/>
                <w:sz w:val="18"/>
                <w:szCs w:val="18"/>
              </w:rPr>
              <w:footnoteReference w:id="19"/>
            </w:r>
            <w:r w:rsidR="00734760" w:rsidRPr="00BD2CA9">
              <w:rPr>
                <w:sz w:val="18"/>
                <w:szCs w:val="18"/>
              </w:rPr>
              <w:t>)</w:t>
            </w:r>
          </w:p>
          <w:p w:rsidR="00C21AE6" w:rsidRPr="00BD2CA9" w:rsidRDefault="00C21AE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EE7" w:rsidRPr="00BD2CA9" w:rsidTr="00BD2CA9">
        <w:tc>
          <w:tcPr>
            <w:tcW w:w="4889" w:type="dxa"/>
            <w:shd w:val="clear" w:color="auto" w:fill="auto"/>
          </w:tcPr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L’operatore economico si trova in una delle seguenti situazio</w:t>
            </w:r>
            <w:r>
              <w:rPr>
                <w:sz w:val="18"/>
                <w:szCs w:val="18"/>
              </w:rPr>
              <w:t>ni?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1. è stato soggetto alla sanzione inte</w:t>
            </w:r>
            <w:r>
              <w:rPr>
                <w:sz w:val="18"/>
                <w:szCs w:val="18"/>
              </w:rPr>
              <w:t xml:space="preserve">rdittiva di cui all'articolo 9, </w:t>
            </w:r>
            <w:r w:rsidRPr="007D3951">
              <w:rPr>
                <w:sz w:val="18"/>
                <w:szCs w:val="18"/>
              </w:rPr>
              <w:t>comma 2, lettera c) del decreto legi</w:t>
            </w:r>
            <w:r>
              <w:rPr>
                <w:sz w:val="18"/>
                <w:szCs w:val="18"/>
              </w:rPr>
              <w:t xml:space="preserve">slativo 8 giugno 2001, n. 231 o </w:t>
            </w:r>
            <w:r w:rsidRPr="007D3951">
              <w:rPr>
                <w:sz w:val="18"/>
                <w:szCs w:val="18"/>
              </w:rPr>
              <w:t>ad altra sanzione che comporta</w:t>
            </w:r>
            <w:r>
              <w:rPr>
                <w:sz w:val="18"/>
                <w:szCs w:val="18"/>
              </w:rPr>
              <w:t xml:space="preserve"> il divieto di contrarre con la </w:t>
            </w:r>
            <w:r w:rsidRPr="007D3951">
              <w:rPr>
                <w:sz w:val="18"/>
                <w:szCs w:val="18"/>
              </w:rPr>
              <w:t xml:space="preserve">pubblica amministrazione, compresi </w:t>
            </w:r>
            <w:r>
              <w:rPr>
                <w:sz w:val="18"/>
                <w:szCs w:val="18"/>
              </w:rPr>
              <w:t xml:space="preserve">i provvedimenti interdittivi di </w:t>
            </w:r>
            <w:r w:rsidRPr="007D3951">
              <w:rPr>
                <w:sz w:val="18"/>
                <w:szCs w:val="18"/>
              </w:rPr>
              <w:t>cui all'articolo 14 del decreto l</w:t>
            </w:r>
            <w:r>
              <w:rPr>
                <w:sz w:val="18"/>
                <w:szCs w:val="18"/>
              </w:rPr>
              <w:t xml:space="preserve">egislativo 9 aprile 2008, n. 81 </w:t>
            </w:r>
            <w:r w:rsidRPr="007D3951">
              <w:rPr>
                <w:sz w:val="18"/>
                <w:szCs w:val="18"/>
              </w:rPr>
              <w:t>(Articolo 80, comma 5, lettera f);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 presentato</w:t>
            </w:r>
            <w:r w:rsidRPr="00AC4AFF">
              <w:rPr>
                <w:sz w:val="18"/>
                <w:szCs w:val="18"/>
              </w:rPr>
              <w:t xml:space="preserve"> nella procedura di gara in corso e negli affidamenti di subappalti documentazion</w:t>
            </w:r>
            <w:r>
              <w:rPr>
                <w:sz w:val="18"/>
                <w:szCs w:val="18"/>
              </w:rPr>
              <w:t>e o dichiarazioni non veritiere (Articolo 80, comma 5, lettera f-bis);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è</w:t>
            </w:r>
            <w:r w:rsidRPr="00AC4AFF">
              <w:rPr>
                <w:sz w:val="18"/>
                <w:szCs w:val="18"/>
              </w:rPr>
              <w:t xml:space="preserve"> iscritto nel casellario informatico tenuto dall’Osservatorio dell’ANAC per aver presentato false dichiarazioni o falsa documentazione nelle procedure di gara e </w:t>
            </w:r>
            <w:r>
              <w:rPr>
                <w:sz w:val="18"/>
                <w:szCs w:val="18"/>
              </w:rPr>
              <w:t>negli affidamenti di subappalti (Articolo 80, comma 5, lettera f-ter);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3951" w:rsidRPr="007D3951">
              <w:rPr>
                <w:sz w:val="18"/>
                <w:szCs w:val="18"/>
              </w:rPr>
              <w:t>. è iscritto nel casellario infor</w:t>
            </w:r>
            <w:r w:rsidR="007D3951">
              <w:rPr>
                <w:sz w:val="18"/>
                <w:szCs w:val="18"/>
              </w:rPr>
              <w:t xml:space="preserve">matico tenuto dall'Osservatorio </w:t>
            </w:r>
            <w:r w:rsidR="007D3951" w:rsidRPr="007D3951">
              <w:rPr>
                <w:sz w:val="18"/>
                <w:szCs w:val="18"/>
              </w:rPr>
              <w:t>dell'ANAC per aver present</w:t>
            </w:r>
            <w:r w:rsidR="007D3951">
              <w:rPr>
                <w:sz w:val="18"/>
                <w:szCs w:val="18"/>
              </w:rPr>
              <w:t xml:space="preserve">ato false dichiarazioni o falsa </w:t>
            </w:r>
            <w:r w:rsidR="007D3951" w:rsidRPr="007D3951">
              <w:rPr>
                <w:sz w:val="18"/>
                <w:szCs w:val="18"/>
              </w:rPr>
              <w:t>documentazione ai fini de</w:t>
            </w:r>
            <w:r w:rsidR="007D3951">
              <w:rPr>
                <w:sz w:val="18"/>
                <w:szCs w:val="18"/>
              </w:rPr>
              <w:t xml:space="preserve">l rilascio dell'attestazione di </w:t>
            </w:r>
            <w:r w:rsidR="007D3951" w:rsidRPr="007D3951">
              <w:rPr>
                <w:sz w:val="18"/>
                <w:szCs w:val="18"/>
              </w:rPr>
              <w:t>qualificazione, per il periodo durant</w:t>
            </w:r>
            <w:r w:rsidR="007D3951">
              <w:rPr>
                <w:sz w:val="18"/>
                <w:szCs w:val="18"/>
              </w:rPr>
              <w:t xml:space="preserve">e il quale perdura l'iscrizione </w:t>
            </w:r>
            <w:r w:rsidR="007D3951" w:rsidRPr="007D3951">
              <w:rPr>
                <w:sz w:val="18"/>
                <w:szCs w:val="18"/>
              </w:rPr>
              <w:t>(Articolo 80, comma 5, lettera g);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D3951" w:rsidRPr="007D3951">
              <w:rPr>
                <w:sz w:val="18"/>
                <w:szCs w:val="18"/>
              </w:rPr>
              <w:t>. ha violato il divieto di intestazione fiduciaria di cui a</w:t>
            </w:r>
            <w:r w:rsidR="007D3951">
              <w:rPr>
                <w:sz w:val="18"/>
                <w:szCs w:val="18"/>
              </w:rPr>
              <w:t xml:space="preserve">ll'articolo 17 </w:t>
            </w:r>
            <w:r w:rsidR="007D3951" w:rsidRPr="007D3951">
              <w:rPr>
                <w:sz w:val="18"/>
                <w:szCs w:val="18"/>
              </w:rPr>
              <w:t>della legge 19 marzo 1990, n. 55 (Articolo 80, comma 5, lettera h)?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AC797C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</w:t>
            </w:r>
            <w:r w:rsidR="007D3951" w:rsidRPr="007D3951">
              <w:rPr>
                <w:sz w:val="18"/>
                <w:szCs w:val="18"/>
              </w:rPr>
              <w:t>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indicare la data dell’accertamento definit</w:t>
            </w:r>
            <w:r>
              <w:rPr>
                <w:sz w:val="18"/>
                <w:szCs w:val="18"/>
              </w:rPr>
              <w:t xml:space="preserve">ivo e l’autorità o organismo di </w:t>
            </w:r>
            <w:r w:rsidRPr="007D3951">
              <w:rPr>
                <w:sz w:val="18"/>
                <w:szCs w:val="18"/>
              </w:rPr>
              <w:t>emanazione: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la violazione è stata rimossa?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D3951" w:rsidRPr="007D3951">
              <w:rPr>
                <w:sz w:val="18"/>
                <w:szCs w:val="18"/>
              </w:rPr>
              <w:t>. è in regola con le norme che discip</w:t>
            </w:r>
            <w:r w:rsidR="007D3951">
              <w:rPr>
                <w:sz w:val="18"/>
                <w:szCs w:val="18"/>
              </w:rPr>
              <w:t xml:space="preserve">linano il diritto al lavoro dei </w:t>
            </w:r>
            <w:r w:rsidR="007D3951" w:rsidRPr="007D3951">
              <w:rPr>
                <w:sz w:val="18"/>
                <w:szCs w:val="18"/>
              </w:rPr>
              <w:t xml:space="preserve">disabili di cui </w:t>
            </w:r>
            <w:r w:rsidR="007D3951">
              <w:rPr>
                <w:sz w:val="18"/>
                <w:szCs w:val="18"/>
              </w:rPr>
              <w:t xml:space="preserve">alla legge 12 marzo 1999, n. 68 </w:t>
            </w:r>
            <w:r w:rsidR="007D3951" w:rsidRPr="007D3951">
              <w:rPr>
                <w:sz w:val="18"/>
                <w:szCs w:val="18"/>
              </w:rPr>
              <w:t>(Articolo 80, comma 5, lettera i);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Pr="007D3951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3951" w:rsidRPr="007D3951">
              <w:rPr>
                <w:sz w:val="18"/>
                <w:szCs w:val="18"/>
              </w:rPr>
              <w:t>. è stato vittima dei reati previsti e puni</w:t>
            </w:r>
            <w:r w:rsidR="007D3951">
              <w:rPr>
                <w:sz w:val="18"/>
                <w:szCs w:val="18"/>
              </w:rPr>
              <w:t xml:space="preserve">ti dagli articoli 317 e 629 del </w:t>
            </w:r>
            <w:r w:rsidR="007D3951" w:rsidRPr="007D3951">
              <w:rPr>
                <w:sz w:val="18"/>
                <w:szCs w:val="18"/>
              </w:rPr>
              <w:t>codice penale aggravati ai sensi dell'articolo 7 del dec</w:t>
            </w:r>
            <w:r w:rsidR="007D3951">
              <w:rPr>
                <w:sz w:val="18"/>
                <w:szCs w:val="18"/>
              </w:rPr>
              <w:t xml:space="preserve">reto-legge </w:t>
            </w:r>
            <w:r w:rsidR="007D3951" w:rsidRPr="007D3951">
              <w:rPr>
                <w:sz w:val="18"/>
                <w:szCs w:val="18"/>
              </w:rPr>
              <w:t>13 maggio 1991, n. 152, convertito,</w:t>
            </w:r>
            <w:r w:rsidR="007D3951">
              <w:rPr>
                <w:sz w:val="18"/>
                <w:szCs w:val="18"/>
              </w:rPr>
              <w:t xml:space="preserve"> con modificazioni, dalla legge </w:t>
            </w:r>
            <w:r w:rsidR="00BC0FB3">
              <w:rPr>
                <w:sz w:val="18"/>
                <w:szCs w:val="18"/>
              </w:rPr>
              <w:t>12 luglio 1991, n. 203 (Articolo 80, comma 5, lettera l);</w:t>
            </w: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In caso affermativo: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ha denunciato i fatti all’autorità giudiziaria?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ricorrono i casi previsti all’art</w:t>
            </w:r>
            <w:r>
              <w:rPr>
                <w:sz w:val="18"/>
                <w:szCs w:val="18"/>
              </w:rPr>
              <w:t xml:space="preserve">. 4, primo comma, della Legge 24 </w:t>
            </w:r>
            <w:r w:rsidRPr="007D3951">
              <w:rPr>
                <w:sz w:val="18"/>
                <w:szCs w:val="18"/>
              </w:rPr>
              <w:t>novembre 1981, n. 689</w:t>
            </w:r>
            <w:r>
              <w:rPr>
                <w:sz w:val="18"/>
                <w:szCs w:val="18"/>
              </w:rPr>
              <w:t xml:space="preserve"> (articolo 80, comma 5, lettera l)</w:t>
            </w:r>
            <w:r w:rsidRPr="007D3951">
              <w:rPr>
                <w:sz w:val="18"/>
                <w:szCs w:val="18"/>
              </w:rPr>
              <w:t>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C3969" w:rsidRDefault="00FC3969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BD2CA9" w:rsidRDefault="00BC0FB3" w:rsidP="00BC0FB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3951" w:rsidRPr="007D3951">
              <w:rPr>
                <w:sz w:val="18"/>
                <w:szCs w:val="18"/>
              </w:rPr>
              <w:t>. si trova rispetto ad un altro parte</w:t>
            </w:r>
            <w:r w:rsidR="007D3951">
              <w:rPr>
                <w:sz w:val="18"/>
                <w:szCs w:val="18"/>
              </w:rPr>
              <w:t xml:space="preserve">cipante alla medesima procedura </w:t>
            </w:r>
            <w:r w:rsidR="007D3951" w:rsidRPr="007D3951">
              <w:rPr>
                <w:sz w:val="18"/>
                <w:szCs w:val="18"/>
              </w:rPr>
              <w:t>di affidamento, in una situazione di con</w:t>
            </w:r>
            <w:r w:rsidR="007D3951">
              <w:rPr>
                <w:sz w:val="18"/>
                <w:szCs w:val="18"/>
              </w:rPr>
              <w:t xml:space="preserve">trollo di cui all'articolo 2359 </w:t>
            </w:r>
            <w:r w:rsidR="007D3951" w:rsidRPr="007D3951">
              <w:rPr>
                <w:sz w:val="18"/>
                <w:szCs w:val="18"/>
              </w:rPr>
              <w:t>del codice civile o in una qualsiasi r</w:t>
            </w:r>
            <w:r w:rsidR="007D3951">
              <w:rPr>
                <w:sz w:val="18"/>
                <w:szCs w:val="18"/>
              </w:rPr>
              <w:t xml:space="preserve">elazione, anche di fatto, se la </w:t>
            </w:r>
            <w:r w:rsidR="007D3951" w:rsidRPr="007D3951">
              <w:rPr>
                <w:sz w:val="18"/>
                <w:szCs w:val="18"/>
              </w:rPr>
              <w:t>situazione di controllo o la relazio</w:t>
            </w:r>
            <w:r w:rsidR="007D3951">
              <w:rPr>
                <w:sz w:val="18"/>
                <w:szCs w:val="18"/>
              </w:rPr>
              <w:t xml:space="preserve">ne comporti che le offerte sono </w:t>
            </w:r>
            <w:r w:rsidR="007D3951" w:rsidRPr="007D3951">
              <w:rPr>
                <w:sz w:val="18"/>
                <w:szCs w:val="18"/>
              </w:rPr>
              <w:t>imputabili ad un unico centro dec</w:t>
            </w:r>
            <w:r w:rsidR="007D3951">
              <w:rPr>
                <w:sz w:val="18"/>
                <w:szCs w:val="18"/>
              </w:rPr>
              <w:t>isionale (</w:t>
            </w:r>
            <w:r>
              <w:rPr>
                <w:sz w:val="18"/>
                <w:szCs w:val="18"/>
              </w:rPr>
              <w:t>A</w:t>
            </w:r>
            <w:r w:rsidR="007D3951">
              <w:rPr>
                <w:sz w:val="18"/>
                <w:szCs w:val="18"/>
              </w:rPr>
              <w:t xml:space="preserve">rticolo 80, comma 5, </w:t>
            </w:r>
            <w:r w:rsidR="007D3951" w:rsidRPr="007D3951">
              <w:rPr>
                <w:sz w:val="18"/>
                <w:szCs w:val="18"/>
              </w:rPr>
              <w:t>lettera m)?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577739" w:rsidRPr="007D3951" w:rsidRDefault="0057773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 xml:space="preserve"> [ ] No 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>[ ] Non è tenuto alla disciplina legge 68/1999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Nel caso in cui l’operatore non è tenut</w:t>
            </w:r>
            <w:r>
              <w:rPr>
                <w:sz w:val="18"/>
                <w:szCs w:val="18"/>
              </w:rPr>
              <w:t xml:space="preserve">o alla disciplina legge 68/1999 </w:t>
            </w:r>
            <w:r w:rsidRPr="007D3951">
              <w:rPr>
                <w:sz w:val="18"/>
                <w:szCs w:val="18"/>
              </w:rPr>
              <w:t>indicare le motivazioni: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C0FB3" w:rsidRDefault="00BC0FB3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FC3969" w:rsidRPr="007D3951" w:rsidRDefault="00FC396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5073F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  <w:p w:rsidR="003F4B22" w:rsidRDefault="003F4B22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F20C0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caso di risposta negativa</w:t>
            </w:r>
            <w:r w:rsidRPr="002F20C0">
              <w:rPr>
                <w:sz w:val="18"/>
                <w:szCs w:val="18"/>
              </w:rPr>
              <w:t xml:space="preserve"> dichiara:</w:t>
            </w:r>
          </w:p>
          <w:p w:rsidR="00BC0FB3" w:rsidRPr="002F20C0" w:rsidRDefault="00BC0FB3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in una situazione di controllo di cui all’art. 2359 del codice civile o in una qualsiasi relazione anche di fatto, con altri operatori economici e di aver formulato l’offerta autonomamente;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autonomamente l’offerta;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BD2CA9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</w:t>
            </w:r>
            <w:r>
              <w:rPr>
                <w:sz w:val="18"/>
                <w:szCs w:val="18"/>
              </w:rPr>
              <w:t>nte l’offerta.</w:t>
            </w:r>
          </w:p>
        </w:tc>
      </w:tr>
      <w:tr w:rsidR="007D3951" w:rsidRPr="00BD2CA9" w:rsidTr="00BD2CA9">
        <w:tc>
          <w:tcPr>
            <w:tcW w:w="4889" w:type="dxa"/>
            <w:shd w:val="clear" w:color="auto" w:fill="auto"/>
          </w:tcPr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L’operatore economico si trova nella condizione p</w:t>
            </w:r>
            <w:r>
              <w:rPr>
                <w:sz w:val="18"/>
                <w:szCs w:val="18"/>
              </w:rPr>
              <w:t xml:space="preserve">revista dall’art. </w:t>
            </w:r>
            <w:r w:rsidRPr="007D3951">
              <w:rPr>
                <w:sz w:val="18"/>
                <w:szCs w:val="18"/>
              </w:rPr>
              <w:t>53 comma 16-ter del D.Lgs. 16</w:t>
            </w:r>
            <w:r>
              <w:rPr>
                <w:sz w:val="18"/>
                <w:szCs w:val="18"/>
              </w:rPr>
              <w:t xml:space="preserve">5/2001 (pantouflage o revolving </w:t>
            </w:r>
            <w:r w:rsidRPr="007D3951">
              <w:rPr>
                <w:sz w:val="18"/>
                <w:szCs w:val="18"/>
              </w:rPr>
              <w:t>door) in quanto ha concluso co</w:t>
            </w:r>
            <w:r>
              <w:rPr>
                <w:sz w:val="18"/>
                <w:szCs w:val="18"/>
              </w:rPr>
              <w:t xml:space="preserve">ntratti di lavoro subordinato o </w:t>
            </w:r>
            <w:r w:rsidRPr="007D3951">
              <w:rPr>
                <w:sz w:val="18"/>
                <w:szCs w:val="18"/>
              </w:rPr>
              <w:t>autonomo e, comunque, ha attrib</w:t>
            </w:r>
            <w:r>
              <w:rPr>
                <w:sz w:val="18"/>
                <w:szCs w:val="18"/>
              </w:rPr>
              <w:t xml:space="preserve">uito incarichi ad ex dipendenti </w:t>
            </w:r>
            <w:r w:rsidRPr="007D3951">
              <w:rPr>
                <w:sz w:val="18"/>
                <w:szCs w:val="18"/>
              </w:rPr>
              <w:t xml:space="preserve">della stazione appaltante che hanno cessato il loro </w:t>
            </w:r>
            <w:r>
              <w:rPr>
                <w:sz w:val="18"/>
                <w:szCs w:val="18"/>
              </w:rPr>
              <w:t xml:space="preserve">rapporto di </w:t>
            </w:r>
            <w:r w:rsidRPr="007D3951">
              <w:rPr>
                <w:sz w:val="18"/>
                <w:szCs w:val="18"/>
              </w:rPr>
              <w:t>lavoro da meno di tre anni e che ne</w:t>
            </w:r>
            <w:r>
              <w:rPr>
                <w:sz w:val="18"/>
                <w:szCs w:val="18"/>
              </w:rPr>
              <w:t xml:space="preserve">gli ultimi tre anni di servizio </w:t>
            </w:r>
            <w:r w:rsidRPr="007D3951">
              <w:rPr>
                <w:sz w:val="18"/>
                <w:szCs w:val="18"/>
              </w:rPr>
              <w:t>hanno esercitato poteri autoritat</w:t>
            </w:r>
            <w:r>
              <w:rPr>
                <w:sz w:val="18"/>
                <w:szCs w:val="18"/>
              </w:rPr>
              <w:t xml:space="preserve">ivi o negoziali per conto della </w:t>
            </w:r>
            <w:r w:rsidRPr="007D3951">
              <w:rPr>
                <w:sz w:val="18"/>
                <w:szCs w:val="18"/>
              </w:rPr>
              <w:t>stessa stazione appaltante nei c</w:t>
            </w:r>
            <w:r>
              <w:rPr>
                <w:sz w:val="18"/>
                <w:szCs w:val="18"/>
              </w:rPr>
              <w:t xml:space="preserve">onfronti del medesimo operatore </w:t>
            </w:r>
            <w:r w:rsidRPr="007D3951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</w:tc>
      </w:tr>
    </w:tbl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C21AE6" w:rsidRDefault="00C21AE6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CB3177" w:rsidRDefault="00CB3177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CB3177" w:rsidRDefault="00CB3177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CB3177" w:rsidRDefault="00CB3177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CB3177" w:rsidRDefault="00CB3177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82680C" w:rsidRPr="004B7267" w:rsidRDefault="0082680C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IV: Criteri di selezione</w:t>
      </w:r>
    </w:p>
    <w:p w:rsidR="00507924" w:rsidRDefault="0082680C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7267">
        <w:rPr>
          <w:sz w:val="20"/>
          <w:szCs w:val="20"/>
        </w:rPr>
        <w:t>In merito a</w:t>
      </w:r>
      <w:r w:rsidR="009E7A1D">
        <w:rPr>
          <w:sz w:val="20"/>
          <w:szCs w:val="20"/>
        </w:rPr>
        <w:t>i criteri di selezione (</w:t>
      </w:r>
      <w:r w:rsidR="0041571A" w:rsidRPr="00BD2CA9">
        <w:rPr>
          <w:rFonts w:cs="Calibri"/>
          <w:sz w:val="20"/>
          <w:szCs w:val="20"/>
        </w:rPr>
        <w:t xml:space="preserve">sezioni da </w:t>
      </w:r>
      <w:r w:rsidR="0041571A" w:rsidRPr="00BD2CA9">
        <w:rPr>
          <w:rFonts w:cs="Calibri"/>
          <w:b/>
          <w:sz w:val="20"/>
          <w:szCs w:val="20"/>
        </w:rPr>
        <w:t>A</w:t>
      </w:r>
      <w:r w:rsidR="0041571A" w:rsidRPr="00BD2CA9">
        <w:rPr>
          <w:rFonts w:cs="Calibri"/>
          <w:sz w:val="20"/>
          <w:szCs w:val="20"/>
        </w:rPr>
        <w:t xml:space="preserve"> a </w:t>
      </w:r>
      <w:r w:rsidR="0055112A" w:rsidRPr="0055112A">
        <w:rPr>
          <w:rFonts w:cs="Calibri"/>
          <w:b/>
          <w:sz w:val="20"/>
          <w:szCs w:val="20"/>
        </w:rPr>
        <w:t>C</w:t>
      </w:r>
      <w:r w:rsidR="0041571A" w:rsidRPr="00BD2CA9">
        <w:rPr>
          <w:rFonts w:cs="Calibri"/>
          <w:sz w:val="20"/>
          <w:szCs w:val="20"/>
        </w:rPr>
        <w:t xml:space="preserve"> della presente parte) l’operatore economico dichiara che:</w:t>
      </w:r>
    </w:p>
    <w:p w:rsidR="0041571A" w:rsidRPr="00BD2CA9" w:rsidRDefault="00BA49B9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  <w:r w:rsidRPr="00BD2CA9">
        <w:rPr>
          <w:rFonts w:cs="Calibri"/>
          <w:sz w:val="20"/>
          <w:szCs w:val="20"/>
        </w:rPr>
        <w:tab/>
      </w:r>
    </w:p>
    <w:p w:rsidR="00AC1780" w:rsidRPr="004B7267" w:rsidRDefault="00AC1780" w:rsidP="00F471D9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8336AC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B9496A" w:rsidRPr="00B9496A">
        <w:rPr>
          <w:sz w:val="20"/>
          <w:szCs w:val="20"/>
        </w:rPr>
        <w:t xml:space="preserve"> (Articolo 83, comma 1, lettera a), del Codice)</w:t>
      </w:r>
    </w:p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DB6AA4" w:rsidRPr="00BD2CA9" w:rsidTr="00BD2CA9"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BD2CA9" w:rsidTr="00CB3177">
        <w:trPr>
          <w:trHeight w:val="1593"/>
        </w:trPr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B6AA4" w:rsidRPr="00BD2CA9" w:rsidRDefault="00D2313B" w:rsidP="00A963E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BD2CA9">
              <w:rPr>
                <w:sz w:val="18"/>
                <w:szCs w:val="18"/>
              </w:rPr>
              <w:t>(</w:t>
            </w:r>
            <w:r w:rsidR="00620F07" w:rsidRPr="00BD2CA9">
              <w:rPr>
                <w:rStyle w:val="Rimandonotaapidipagina"/>
                <w:sz w:val="18"/>
                <w:szCs w:val="18"/>
              </w:rPr>
              <w:footnoteReference w:id="20"/>
            </w:r>
            <w:r w:rsidRPr="00BD2CA9">
              <w:rPr>
                <w:sz w:val="18"/>
                <w:szCs w:val="18"/>
              </w:rPr>
              <w:t>):</w:t>
            </w:r>
          </w:p>
          <w:p w:rsidR="00E7121A" w:rsidRPr="00BD2CA9" w:rsidRDefault="00E7121A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121A" w:rsidRPr="00BD2CA9" w:rsidRDefault="00E7121A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BD2CA9">
              <w:rPr>
                <w:spacing w:val="-2"/>
                <w:sz w:val="18"/>
                <w:szCs w:val="18"/>
              </w:rPr>
              <w:t xml:space="preserve"> </w:t>
            </w:r>
            <w:r w:rsidRPr="00BD2CA9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BD2CA9" w:rsidRDefault="00E7121A" w:rsidP="00BD2CA9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177809" w:rsidRDefault="0017780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27664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documentazione):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2F71DF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B9496A">
        <w:rPr>
          <w:sz w:val="20"/>
          <w:szCs w:val="20"/>
        </w:rPr>
        <w:t xml:space="preserve"> </w:t>
      </w:r>
      <w:r w:rsidR="00B9496A" w:rsidRPr="00B9496A">
        <w:rPr>
          <w:sz w:val="20"/>
          <w:szCs w:val="20"/>
        </w:rPr>
        <w:t>(Articolo 83, comma 1, lettera b), del Codice)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833"/>
      </w:tblGrid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33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B9496A" w:rsidP="00BD2CA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71DF"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2F71DF" w:rsidRPr="00BD2CA9">
              <w:rPr>
                <w:sz w:val="18"/>
                <w:szCs w:val="18"/>
              </w:rPr>
              <w:t xml:space="preserve"> Il </w:t>
            </w:r>
            <w:r w:rsidR="002F71DF" w:rsidRPr="00BD2CA9">
              <w:rPr>
                <w:b/>
                <w:sz w:val="18"/>
                <w:szCs w:val="18"/>
              </w:rPr>
              <w:t>fatturato annuo</w:t>
            </w:r>
            <w:r w:rsidR="002F71DF" w:rsidRPr="00BD2CA9">
              <w:rPr>
                <w:sz w:val="18"/>
                <w:szCs w:val="18"/>
              </w:rPr>
              <w:t xml:space="preserve"> (“</w:t>
            </w:r>
            <w:r w:rsidR="008466C7">
              <w:rPr>
                <w:sz w:val="18"/>
                <w:szCs w:val="18"/>
              </w:rPr>
              <w:t>globale</w:t>
            </w:r>
            <w:r w:rsidR="002F71DF" w:rsidRPr="00BD2CA9">
              <w:rPr>
                <w:sz w:val="18"/>
                <w:szCs w:val="18"/>
              </w:rPr>
              <w:t xml:space="preserve">”) dell’operatore economico per il </w:t>
            </w:r>
            <w:r w:rsidR="00A75945">
              <w:rPr>
                <w:sz w:val="18"/>
                <w:szCs w:val="18"/>
              </w:rPr>
              <w:t>triennio 201</w:t>
            </w:r>
            <w:r w:rsidR="00CB3177">
              <w:rPr>
                <w:sz w:val="18"/>
                <w:szCs w:val="18"/>
              </w:rPr>
              <w:t>7</w:t>
            </w:r>
            <w:r w:rsidR="00A75945">
              <w:rPr>
                <w:sz w:val="18"/>
                <w:szCs w:val="18"/>
              </w:rPr>
              <w:t>, 201</w:t>
            </w:r>
            <w:r w:rsidR="00CB3177">
              <w:rPr>
                <w:sz w:val="18"/>
                <w:szCs w:val="18"/>
              </w:rPr>
              <w:t>8</w:t>
            </w:r>
            <w:r w:rsidR="00A75945">
              <w:rPr>
                <w:sz w:val="18"/>
                <w:szCs w:val="18"/>
              </w:rPr>
              <w:t xml:space="preserve"> e 201</w:t>
            </w:r>
            <w:r w:rsidR="00CB3177">
              <w:rPr>
                <w:sz w:val="18"/>
                <w:szCs w:val="18"/>
              </w:rPr>
              <w:t>9</w:t>
            </w:r>
            <w:r w:rsidR="00A75945">
              <w:rPr>
                <w:sz w:val="18"/>
                <w:szCs w:val="18"/>
              </w:rPr>
              <w:t xml:space="preserve">, </w:t>
            </w:r>
            <w:r w:rsidR="002F71DF" w:rsidRPr="00BD2CA9">
              <w:rPr>
                <w:sz w:val="18"/>
                <w:szCs w:val="18"/>
              </w:rPr>
              <w:t xml:space="preserve"> è il seguente:</w:t>
            </w: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BD2CA9" w:rsidRDefault="00C7052F" w:rsidP="008B0CCC">
            <w:pPr>
              <w:tabs>
                <w:tab w:val="left" w:pos="2680"/>
              </w:tabs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</w:tcPr>
          <w:p w:rsidR="002F71DF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8B0CCC" w:rsidRDefault="008B0CCC" w:rsidP="008B0CC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8B0CCC" w:rsidRPr="00BD2CA9" w:rsidRDefault="008B0CCC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BA49B9" w:rsidRPr="00BD2CA9" w:rsidRDefault="00BA49B9" w:rsidP="009E7A1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3177" w:rsidRPr="00BD2CA9" w:rsidTr="0001287E">
        <w:tc>
          <w:tcPr>
            <w:tcW w:w="4795" w:type="dxa"/>
            <w:shd w:val="clear" w:color="auto" w:fill="auto"/>
          </w:tcPr>
          <w:p w:rsidR="00CB3177" w:rsidRDefault="00CB3177" w:rsidP="00BF0CC1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2CA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="00BF0CC1" w:rsidRPr="00BF0CC1">
              <w:rPr>
                <w:sz w:val="18"/>
                <w:szCs w:val="18"/>
              </w:rPr>
              <w:t xml:space="preserve">aver maturato esperienza pluriennale di attività pregressa ( almeno tre anni anche cumulativa) con l’incarico di RSPP presso Teatri e/o enti di cultura e spettacolo, secondo la definizione riportata nell’art. 17 della Circ. 16/51 del Ministero dell’Interno e nell’art. 1 comma 1 del D.M. 19.08.1996, </w:t>
            </w:r>
          </w:p>
        </w:tc>
        <w:tc>
          <w:tcPr>
            <w:tcW w:w="4833" w:type="dxa"/>
            <w:shd w:val="clear" w:color="auto" w:fill="auto"/>
          </w:tcPr>
          <w:p w:rsidR="00CB3177" w:rsidRDefault="00BF0CC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Elenco:</w:t>
            </w:r>
          </w:p>
          <w:p w:rsidR="00BF0CC1" w:rsidRPr="00BD2CA9" w:rsidRDefault="00BF0CC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             committente                  importo</w:t>
            </w:r>
          </w:p>
        </w:tc>
      </w:tr>
    </w:tbl>
    <w:p w:rsidR="002852B0" w:rsidRDefault="002852B0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Pr="00146844" w:rsidRDefault="0013777D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Il sottoscritto/I sottoscritti dichiara/dichiarano formalmente che le informazioni riportate nelle precedenti parti da II a </w:t>
      </w:r>
      <w:r w:rsidR="00131E5B" w:rsidRPr="00146844">
        <w:rPr>
          <w:sz w:val="20"/>
          <w:szCs w:val="20"/>
        </w:rPr>
        <w:t>I</w:t>
      </w:r>
      <w:r w:rsidRPr="00146844">
        <w:rPr>
          <w:sz w:val="20"/>
          <w:szCs w:val="20"/>
        </w:rPr>
        <w:t>V sono veritiere e corrette e che il sottoscritto/I sottoscritti è consapevole/sono consapevoli delle conseguenze di una grave fals</w:t>
      </w:r>
      <w:r w:rsidR="00551184" w:rsidRPr="00146844">
        <w:rPr>
          <w:sz w:val="20"/>
          <w:szCs w:val="20"/>
        </w:rPr>
        <w:t>ità.</w:t>
      </w:r>
    </w:p>
    <w:p w:rsidR="0055112A" w:rsidRPr="00146844" w:rsidRDefault="0055112A" w:rsidP="0055112A">
      <w:pPr>
        <w:tabs>
          <w:tab w:val="left" w:pos="2680"/>
        </w:tabs>
        <w:spacing w:after="0"/>
        <w:jc w:val="both"/>
        <w:rPr>
          <w:sz w:val="16"/>
          <w:szCs w:val="16"/>
        </w:rPr>
      </w:pPr>
    </w:p>
    <w:p w:rsidR="00C72D73" w:rsidRPr="00146844" w:rsidRDefault="00551184" w:rsidP="00BF0CC1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>Il sottoscritto/I sottoscritti dichiara/dichiarano formalmente</w:t>
      </w:r>
      <w:r w:rsidR="00C72D73" w:rsidRPr="00146844">
        <w:rPr>
          <w:sz w:val="20"/>
          <w:szCs w:val="20"/>
        </w:rPr>
        <w:t xml:space="preserve"> di essere in grado di produrre, su richiesta e senza indugio, i certificati e le altre forma di prove documentali del caso</w:t>
      </w:r>
      <w:r w:rsidR="00BF0CC1">
        <w:rPr>
          <w:sz w:val="20"/>
          <w:szCs w:val="20"/>
        </w:rPr>
        <w:t>.</w:t>
      </w:r>
    </w:p>
    <w:p w:rsidR="0055112A" w:rsidRPr="00146844" w:rsidRDefault="0055112A" w:rsidP="0055112A">
      <w:pPr>
        <w:pStyle w:val="Paragrafoelenco"/>
        <w:spacing w:after="0"/>
        <w:jc w:val="both"/>
        <w:rPr>
          <w:sz w:val="16"/>
          <w:szCs w:val="16"/>
        </w:rPr>
      </w:pPr>
    </w:p>
    <w:p w:rsidR="00EF04F5" w:rsidRDefault="0069005A" w:rsidP="00D807D3">
      <w:pPr>
        <w:tabs>
          <w:tab w:val="left" w:pos="2680"/>
        </w:tabs>
        <w:rPr>
          <w:b/>
          <w:sz w:val="20"/>
          <w:szCs w:val="20"/>
        </w:rPr>
      </w:pPr>
      <w:r w:rsidRPr="0055112A">
        <w:rPr>
          <w:b/>
          <w:sz w:val="20"/>
          <w:szCs w:val="20"/>
        </w:rPr>
        <w:t>Data,</w:t>
      </w:r>
      <w:r w:rsidR="00446072" w:rsidRPr="0055112A">
        <w:rPr>
          <w:b/>
          <w:sz w:val="20"/>
          <w:szCs w:val="20"/>
        </w:rPr>
        <w:t xml:space="preserve"> </w:t>
      </w:r>
      <w:r w:rsidR="00E92697" w:rsidRPr="0055112A">
        <w:rPr>
          <w:b/>
          <w:sz w:val="20"/>
          <w:szCs w:val="20"/>
        </w:rPr>
        <w:t xml:space="preserve">luogo </w:t>
      </w:r>
    </w:p>
    <w:p w:rsidR="00EF04F5" w:rsidRPr="00EF04F5" w:rsidRDefault="00EF04F5" w:rsidP="00D807D3">
      <w:pPr>
        <w:tabs>
          <w:tab w:val="left" w:pos="2680"/>
        </w:tabs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 xml:space="preserve">Da sottoscrivere digitalmente </w:t>
      </w:r>
    </w:p>
    <w:p w:rsidR="0069005A" w:rsidRPr="00EF04F5" w:rsidRDefault="00EF04F5" w:rsidP="00EF04F5">
      <w:pPr>
        <w:tabs>
          <w:tab w:val="left" w:pos="2680"/>
        </w:tabs>
        <w:jc w:val="both"/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 xml:space="preserve">Da salvare in formato elettronico su supporto informatico da inserire </w:t>
      </w:r>
      <w:r w:rsidR="00BF0CC1">
        <w:rPr>
          <w:b/>
          <w:i/>
          <w:sz w:val="20"/>
          <w:szCs w:val="20"/>
        </w:rPr>
        <w:t>nella piattaforma MEPA insieme alla</w:t>
      </w:r>
      <w:r w:rsidRPr="00EF04F5">
        <w:rPr>
          <w:b/>
          <w:i/>
          <w:sz w:val="20"/>
          <w:szCs w:val="20"/>
        </w:rPr>
        <w:t xml:space="preserve"> – Documentazione amministrativa</w:t>
      </w:r>
    </w:p>
    <w:sectPr w:rsidR="0069005A" w:rsidRPr="00EF04F5" w:rsidSect="00CB3177">
      <w:footerReference w:type="default" r:id="rId8"/>
      <w:pgSz w:w="11906" w:h="16838"/>
      <w:pgMar w:top="974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11" w:rsidRDefault="00A24A11" w:rsidP="00556778">
      <w:pPr>
        <w:spacing w:after="0" w:line="240" w:lineRule="auto"/>
      </w:pPr>
      <w:r>
        <w:separator/>
      </w:r>
    </w:p>
  </w:endnote>
  <w:endnote w:type="continuationSeparator" w:id="0">
    <w:p w:rsidR="00A24A11" w:rsidRDefault="00A24A11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77" w:rsidRDefault="00F4488F">
    <w:pPr>
      <w:pStyle w:val="Pidipagina"/>
      <w:jc w:val="center"/>
    </w:pPr>
    <w:r>
      <w:fldChar w:fldCharType="begin"/>
    </w:r>
    <w:r w:rsidR="00CB3177">
      <w:instrText>PAGE   \* MERGEFORMAT</w:instrText>
    </w:r>
    <w:r>
      <w:fldChar w:fldCharType="separate"/>
    </w:r>
    <w:r w:rsidR="00A24A11">
      <w:rPr>
        <w:noProof/>
      </w:rPr>
      <w:t>1</w:t>
    </w:r>
    <w:r>
      <w:rPr>
        <w:noProof/>
      </w:rPr>
      <w:fldChar w:fldCharType="end"/>
    </w:r>
  </w:p>
  <w:p w:rsidR="00CB3177" w:rsidRDefault="00CB31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11" w:rsidRDefault="00A24A11" w:rsidP="00556778">
      <w:pPr>
        <w:spacing w:after="0" w:line="240" w:lineRule="auto"/>
      </w:pPr>
      <w:r>
        <w:separator/>
      </w:r>
    </w:p>
  </w:footnote>
  <w:footnote w:type="continuationSeparator" w:id="0">
    <w:p w:rsidR="00A24A11" w:rsidRDefault="00A24A11" w:rsidP="00556778">
      <w:pPr>
        <w:spacing w:after="0" w:line="240" w:lineRule="auto"/>
      </w:pPr>
      <w:r>
        <w:continuationSeparator/>
      </w:r>
    </w:p>
  </w:footnote>
  <w:footnote w:id="1">
    <w:p w:rsidR="00CB3177" w:rsidRPr="00C775BA" w:rsidRDefault="00CB3177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2">
    <w:p w:rsidR="00CB3177" w:rsidRPr="00C775BA" w:rsidRDefault="00CB3177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B3177" w:rsidRDefault="00CB3177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B3177" w:rsidRDefault="00CB3177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B3177" w:rsidRPr="00C775BA" w:rsidRDefault="00CB3177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3">
    <w:p w:rsidR="00CB3177" w:rsidRPr="0072581C" w:rsidRDefault="00CB3177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4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5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6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7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8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9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0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1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2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3">
    <w:p w:rsidR="00CB3177" w:rsidRPr="002567E4" w:rsidRDefault="00CB3177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14">
    <w:p w:rsidR="00CB3177" w:rsidRPr="008148BD" w:rsidRDefault="00CB3177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15">
    <w:p w:rsidR="00CB3177" w:rsidRPr="008148BD" w:rsidRDefault="00CB3177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16">
    <w:p w:rsidR="00CB3177" w:rsidRDefault="00CB3177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17">
    <w:p w:rsidR="00CB3177" w:rsidRPr="009521D1" w:rsidRDefault="00CB3177" w:rsidP="00824E29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18">
    <w:p w:rsidR="00CB3177" w:rsidRDefault="00CB3177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19">
    <w:p w:rsidR="00CB3177" w:rsidRPr="00D96582" w:rsidRDefault="00CB3177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0">
    <w:p w:rsidR="00CB3177" w:rsidRPr="00620F07" w:rsidRDefault="00CB3177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D8D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22E2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E3A42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53565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2"/>
  </w:num>
  <w:num w:numId="14">
    <w:abstractNumId w:val="1"/>
  </w:num>
  <w:num w:numId="15">
    <w:abstractNumId w:val="9"/>
  </w:num>
  <w:num w:numId="16">
    <w:abstractNumId w:val="25"/>
  </w:num>
  <w:num w:numId="17">
    <w:abstractNumId w:val="17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12"/>
  </w:num>
  <w:num w:numId="23">
    <w:abstractNumId w:val="2"/>
  </w:num>
  <w:num w:numId="24">
    <w:abstractNumId w:val="23"/>
  </w:num>
  <w:num w:numId="25">
    <w:abstractNumId w:val="0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71F7"/>
    <w:rsid w:val="000118D8"/>
    <w:rsid w:val="00012190"/>
    <w:rsid w:val="0001287E"/>
    <w:rsid w:val="00014577"/>
    <w:rsid w:val="000177AE"/>
    <w:rsid w:val="0003795A"/>
    <w:rsid w:val="00051955"/>
    <w:rsid w:val="00054A46"/>
    <w:rsid w:val="000562E2"/>
    <w:rsid w:val="00056CA6"/>
    <w:rsid w:val="00060ACF"/>
    <w:rsid w:val="0006420E"/>
    <w:rsid w:val="000818D5"/>
    <w:rsid w:val="00087172"/>
    <w:rsid w:val="00094822"/>
    <w:rsid w:val="000958F1"/>
    <w:rsid w:val="00095D4E"/>
    <w:rsid w:val="0009734C"/>
    <w:rsid w:val="000A5AED"/>
    <w:rsid w:val="000B0FFC"/>
    <w:rsid w:val="000B19F7"/>
    <w:rsid w:val="000C1699"/>
    <w:rsid w:val="000D1199"/>
    <w:rsid w:val="000D3169"/>
    <w:rsid w:val="000D3B5F"/>
    <w:rsid w:val="000D3FF9"/>
    <w:rsid w:val="000D79DD"/>
    <w:rsid w:val="000E474C"/>
    <w:rsid w:val="000F07EE"/>
    <w:rsid w:val="000F48BE"/>
    <w:rsid w:val="001038BA"/>
    <w:rsid w:val="001065C5"/>
    <w:rsid w:val="001076A7"/>
    <w:rsid w:val="00116056"/>
    <w:rsid w:val="00127664"/>
    <w:rsid w:val="00131E5B"/>
    <w:rsid w:val="00131E6B"/>
    <w:rsid w:val="00132F0D"/>
    <w:rsid w:val="00133DA1"/>
    <w:rsid w:val="00134588"/>
    <w:rsid w:val="0013777D"/>
    <w:rsid w:val="001408E3"/>
    <w:rsid w:val="00141D81"/>
    <w:rsid w:val="001445C2"/>
    <w:rsid w:val="00146844"/>
    <w:rsid w:val="00152ED1"/>
    <w:rsid w:val="001648C8"/>
    <w:rsid w:val="00172C18"/>
    <w:rsid w:val="00177809"/>
    <w:rsid w:val="00181E52"/>
    <w:rsid w:val="0018655F"/>
    <w:rsid w:val="00186A04"/>
    <w:rsid w:val="00192BF7"/>
    <w:rsid w:val="00192FE6"/>
    <w:rsid w:val="001A0910"/>
    <w:rsid w:val="001A38EA"/>
    <w:rsid w:val="001B35A7"/>
    <w:rsid w:val="001B6C9A"/>
    <w:rsid w:val="001D502A"/>
    <w:rsid w:val="001D7982"/>
    <w:rsid w:val="001F07D0"/>
    <w:rsid w:val="001F6996"/>
    <w:rsid w:val="00204208"/>
    <w:rsid w:val="002065E6"/>
    <w:rsid w:val="00210BC3"/>
    <w:rsid w:val="002152F5"/>
    <w:rsid w:val="00224C60"/>
    <w:rsid w:val="0023276F"/>
    <w:rsid w:val="00246C21"/>
    <w:rsid w:val="002567E4"/>
    <w:rsid w:val="00262CBE"/>
    <w:rsid w:val="0026619F"/>
    <w:rsid w:val="00270C0C"/>
    <w:rsid w:val="00274FFB"/>
    <w:rsid w:val="0028335D"/>
    <w:rsid w:val="002852B0"/>
    <w:rsid w:val="002865C3"/>
    <w:rsid w:val="00287B36"/>
    <w:rsid w:val="002A34AB"/>
    <w:rsid w:val="002B1030"/>
    <w:rsid w:val="002B38E8"/>
    <w:rsid w:val="002B4361"/>
    <w:rsid w:val="002B6760"/>
    <w:rsid w:val="002B75D6"/>
    <w:rsid w:val="002C1FE7"/>
    <w:rsid w:val="002C5894"/>
    <w:rsid w:val="002E3509"/>
    <w:rsid w:val="002F20C0"/>
    <w:rsid w:val="002F64A1"/>
    <w:rsid w:val="002F71DF"/>
    <w:rsid w:val="00302F47"/>
    <w:rsid w:val="0031155A"/>
    <w:rsid w:val="00312DBE"/>
    <w:rsid w:val="00313FD5"/>
    <w:rsid w:val="003231D4"/>
    <w:rsid w:val="00326D89"/>
    <w:rsid w:val="00327CCB"/>
    <w:rsid w:val="003304A2"/>
    <w:rsid w:val="00333D29"/>
    <w:rsid w:val="0034313B"/>
    <w:rsid w:val="00350188"/>
    <w:rsid w:val="003568F9"/>
    <w:rsid w:val="00360430"/>
    <w:rsid w:val="003718AB"/>
    <w:rsid w:val="003759E0"/>
    <w:rsid w:val="00380F3A"/>
    <w:rsid w:val="00384751"/>
    <w:rsid w:val="00385FCC"/>
    <w:rsid w:val="003910DA"/>
    <w:rsid w:val="00391BA1"/>
    <w:rsid w:val="003A1DDC"/>
    <w:rsid w:val="003A635E"/>
    <w:rsid w:val="003B1540"/>
    <w:rsid w:val="003B3297"/>
    <w:rsid w:val="003B596E"/>
    <w:rsid w:val="003B5B4C"/>
    <w:rsid w:val="003C4461"/>
    <w:rsid w:val="003D0484"/>
    <w:rsid w:val="003D41F6"/>
    <w:rsid w:val="003E43B1"/>
    <w:rsid w:val="003F18AE"/>
    <w:rsid w:val="003F4B22"/>
    <w:rsid w:val="003F4CF9"/>
    <w:rsid w:val="003F70CB"/>
    <w:rsid w:val="00401A4A"/>
    <w:rsid w:val="004032CD"/>
    <w:rsid w:val="00407391"/>
    <w:rsid w:val="004078A1"/>
    <w:rsid w:val="0041571A"/>
    <w:rsid w:val="00416142"/>
    <w:rsid w:val="0043143D"/>
    <w:rsid w:val="00446072"/>
    <w:rsid w:val="0044670B"/>
    <w:rsid w:val="00451917"/>
    <w:rsid w:val="00453C47"/>
    <w:rsid w:val="00465329"/>
    <w:rsid w:val="00465495"/>
    <w:rsid w:val="0046664C"/>
    <w:rsid w:val="00484D18"/>
    <w:rsid w:val="004866F0"/>
    <w:rsid w:val="0049124F"/>
    <w:rsid w:val="0049299A"/>
    <w:rsid w:val="00497552"/>
    <w:rsid w:val="004A0893"/>
    <w:rsid w:val="004A3155"/>
    <w:rsid w:val="004A7F18"/>
    <w:rsid w:val="004B4C9C"/>
    <w:rsid w:val="004B7267"/>
    <w:rsid w:val="004C5CE5"/>
    <w:rsid w:val="004E3E8A"/>
    <w:rsid w:val="004E468B"/>
    <w:rsid w:val="004F0916"/>
    <w:rsid w:val="004F1180"/>
    <w:rsid w:val="00507924"/>
    <w:rsid w:val="00526D70"/>
    <w:rsid w:val="00533924"/>
    <w:rsid w:val="005452B7"/>
    <w:rsid w:val="00550970"/>
    <w:rsid w:val="0055112A"/>
    <w:rsid w:val="00551184"/>
    <w:rsid w:val="0055384E"/>
    <w:rsid w:val="00556778"/>
    <w:rsid w:val="00556BD8"/>
    <w:rsid w:val="005601C3"/>
    <w:rsid w:val="0056029E"/>
    <w:rsid w:val="00561A73"/>
    <w:rsid w:val="00575C08"/>
    <w:rsid w:val="00577739"/>
    <w:rsid w:val="005819BB"/>
    <w:rsid w:val="0058430F"/>
    <w:rsid w:val="00590461"/>
    <w:rsid w:val="00591FAC"/>
    <w:rsid w:val="005A65E2"/>
    <w:rsid w:val="005B213E"/>
    <w:rsid w:val="005B2DCF"/>
    <w:rsid w:val="005B3149"/>
    <w:rsid w:val="005C39CE"/>
    <w:rsid w:val="005C7F47"/>
    <w:rsid w:val="005D25A9"/>
    <w:rsid w:val="005D5EE7"/>
    <w:rsid w:val="005D75B5"/>
    <w:rsid w:val="005E265F"/>
    <w:rsid w:val="005E5DC2"/>
    <w:rsid w:val="005E7AEB"/>
    <w:rsid w:val="005F1659"/>
    <w:rsid w:val="005F71D8"/>
    <w:rsid w:val="00602BD7"/>
    <w:rsid w:val="00610B14"/>
    <w:rsid w:val="006118CD"/>
    <w:rsid w:val="00616155"/>
    <w:rsid w:val="00620F07"/>
    <w:rsid w:val="00632B3C"/>
    <w:rsid w:val="006362AC"/>
    <w:rsid w:val="00644EA8"/>
    <w:rsid w:val="006470C3"/>
    <w:rsid w:val="00650610"/>
    <w:rsid w:val="006514ED"/>
    <w:rsid w:val="00651C1E"/>
    <w:rsid w:val="006552B1"/>
    <w:rsid w:val="00665D47"/>
    <w:rsid w:val="00685919"/>
    <w:rsid w:val="0068695F"/>
    <w:rsid w:val="0069005A"/>
    <w:rsid w:val="00692793"/>
    <w:rsid w:val="00693959"/>
    <w:rsid w:val="006A22E0"/>
    <w:rsid w:val="006A24BA"/>
    <w:rsid w:val="006A2812"/>
    <w:rsid w:val="006A37C5"/>
    <w:rsid w:val="006A4E47"/>
    <w:rsid w:val="006B26A1"/>
    <w:rsid w:val="006B3B96"/>
    <w:rsid w:val="006B62B5"/>
    <w:rsid w:val="006C14EE"/>
    <w:rsid w:val="006D068A"/>
    <w:rsid w:val="006D7B5C"/>
    <w:rsid w:val="006E08D3"/>
    <w:rsid w:val="006E7791"/>
    <w:rsid w:val="006E7D14"/>
    <w:rsid w:val="006F0F20"/>
    <w:rsid w:val="006F7C31"/>
    <w:rsid w:val="00700C43"/>
    <w:rsid w:val="00703D58"/>
    <w:rsid w:val="0071027A"/>
    <w:rsid w:val="0071123C"/>
    <w:rsid w:val="007120D0"/>
    <w:rsid w:val="0071303E"/>
    <w:rsid w:val="007237E5"/>
    <w:rsid w:val="0072581C"/>
    <w:rsid w:val="007278FB"/>
    <w:rsid w:val="00732172"/>
    <w:rsid w:val="00733687"/>
    <w:rsid w:val="00734760"/>
    <w:rsid w:val="00742B90"/>
    <w:rsid w:val="007456EA"/>
    <w:rsid w:val="00752055"/>
    <w:rsid w:val="007547A2"/>
    <w:rsid w:val="007573A7"/>
    <w:rsid w:val="007609BB"/>
    <w:rsid w:val="007667C5"/>
    <w:rsid w:val="00767D61"/>
    <w:rsid w:val="007702F0"/>
    <w:rsid w:val="00787E50"/>
    <w:rsid w:val="0079437B"/>
    <w:rsid w:val="00796908"/>
    <w:rsid w:val="00797ED9"/>
    <w:rsid w:val="007A1EFA"/>
    <w:rsid w:val="007A268B"/>
    <w:rsid w:val="007A2B4F"/>
    <w:rsid w:val="007B5DE2"/>
    <w:rsid w:val="007C441C"/>
    <w:rsid w:val="007D36CC"/>
    <w:rsid w:val="007D3951"/>
    <w:rsid w:val="007D5BE5"/>
    <w:rsid w:val="007D722C"/>
    <w:rsid w:val="007E6B0C"/>
    <w:rsid w:val="007F36C6"/>
    <w:rsid w:val="007F3CC2"/>
    <w:rsid w:val="0080024E"/>
    <w:rsid w:val="008059F2"/>
    <w:rsid w:val="00805F45"/>
    <w:rsid w:val="0081030D"/>
    <w:rsid w:val="00812BF1"/>
    <w:rsid w:val="008148BD"/>
    <w:rsid w:val="00817776"/>
    <w:rsid w:val="00823630"/>
    <w:rsid w:val="0082404C"/>
    <w:rsid w:val="00824E29"/>
    <w:rsid w:val="0082680C"/>
    <w:rsid w:val="00830FF9"/>
    <w:rsid w:val="008336AC"/>
    <w:rsid w:val="0084397B"/>
    <w:rsid w:val="0084485D"/>
    <w:rsid w:val="008466C7"/>
    <w:rsid w:val="00854CAE"/>
    <w:rsid w:val="0086133F"/>
    <w:rsid w:val="00865EF8"/>
    <w:rsid w:val="008676C3"/>
    <w:rsid w:val="00870D43"/>
    <w:rsid w:val="00871954"/>
    <w:rsid w:val="00881FF0"/>
    <w:rsid w:val="00882D78"/>
    <w:rsid w:val="008916D5"/>
    <w:rsid w:val="008941E0"/>
    <w:rsid w:val="00896E5B"/>
    <w:rsid w:val="00897C71"/>
    <w:rsid w:val="00897DD9"/>
    <w:rsid w:val="008A2575"/>
    <w:rsid w:val="008A4DD1"/>
    <w:rsid w:val="008A5CC1"/>
    <w:rsid w:val="008B0146"/>
    <w:rsid w:val="008B03A0"/>
    <w:rsid w:val="008B0CCC"/>
    <w:rsid w:val="008B0FC2"/>
    <w:rsid w:val="008B1C84"/>
    <w:rsid w:val="008B3529"/>
    <w:rsid w:val="008C58D8"/>
    <w:rsid w:val="008D6AFA"/>
    <w:rsid w:val="008E3EE0"/>
    <w:rsid w:val="008E5608"/>
    <w:rsid w:val="008F2344"/>
    <w:rsid w:val="008F294D"/>
    <w:rsid w:val="008F5E8B"/>
    <w:rsid w:val="00900F5F"/>
    <w:rsid w:val="00904EE1"/>
    <w:rsid w:val="00906A7D"/>
    <w:rsid w:val="009073B6"/>
    <w:rsid w:val="009165BA"/>
    <w:rsid w:val="009211AB"/>
    <w:rsid w:val="00935DEA"/>
    <w:rsid w:val="009360F6"/>
    <w:rsid w:val="0093627B"/>
    <w:rsid w:val="009409D4"/>
    <w:rsid w:val="00945E42"/>
    <w:rsid w:val="009521D1"/>
    <w:rsid w:val="00970CEC"/>
    <w:rsid w:val="00977734"/>
    <w:rsid w:val="009826EE"/>
    <w:rsid w:val="009854C2"/>
    <w:rsid w:val="009865B6"/>
    <w:rsid w:val="009A0752"/>
    <w:rsid w:val="009A1574"/>
    <w:rsid w:val="009A1943"/>
    <w:rsid w:val="009A24F2"/>
    <w:rsid w:val="009A382B"/>
    <w:rsid w:val="009B2E9A"/>
    <w:rsid w:val="009B6C40"/>
    <w:rsid w:val="009C616C"/>
    <w:rsid w:val="009D40C2"/>
    <w:rsid w:val="009E22DB"/>
    <w:rsid w:val="009E23FA"/>
    <w:rsid w:val="009E7A1D"/>
    <w:rsid w:val="009F037F"/>
    <w:rsid w:val="009F1045"/>
    <w:rsid w:val="009F2168"/>
    <w:rsid w:val="009F3143"/>
    <w:rsid w:val="009F5129"/>
    <w:rsid w:val="00A11F75"/>
    <w:rsid w:val="00A12DAA"/>
    <w:rsid w:val="00A13701"/>
    <w:rsid w:val="00A14B18"/>
    <w:rsid w:val="00A20060"/>
    <w:rsid w:val="00A20A9D"/>
    <w:rsid w:val="00A24A11"/>
    <w:rsid w:val="00A26D05"/>
    <w:rsid w:val="00A31DD9"/>
    <w:rsid w:val="00A3546F"/>
    <w:rsid w:val="00A41B26"/>
    <w:rsid w:val="00A53AF8"/>
    <w:rsid w:val="00A56EED"/>
    <w:rsid w:val="00A56FCC"/>
    <w:rsid w:val="00A57AD8"/>
    <w:rsid w:val="00A723CC"/>
    <w:rsid w:val="00A755B9"/>
    <w:rsid w:val="00A75945"/>
    <w:rsid w:val="00A75A4D"/>
    <w:rsid w:val="00A82E0C"/>
    <w:rsid w:val="00A838A2"/>
    <w:rsid w:val="00A85668"/>
    <w:rsid w:val="00A91815"/>
    <w:rsid w:val="00A963E0"/>
    <w:rsid w:val="00AA0416"/>
    <w:rsid w:val="00AB697A"/>
    <w:rsid w:val="00AB7EA4"/>
    <w:rsid w:val="00AC00DC"/>
    <w:rsid w:val="00AC1780"/>
    <w:rsid w:val="00AC2460"/>
    <w:rsid w:val="00AC4AFF"/>
    <w:rsid w:val="00AC797C"/>
    <w:rsid w:val="00AD3D08"/>
    <w:rsid w:val="00AF3115"/>
    <w:rsid w:val="00AF484D"/>
    <w:rsid w:val="00B06177"/>
    <w:rsid w:val="00B10239"/>
    <w:rsid w:val="00B10E40"/>
    <w:rsid w:val="00B14C5D"/>
    <w:rsid w:val="00B23C6A"/>
    <w:rsid w:val="00B32842"/>
    <w:rsid w:val="00B473F5"/>
    <w:rsid w:val="00B4753B"/>
    <w:rsid w:val="00B5073F"/>
    <w:rsid w:val="00B559B1"/>
    <w:rsid w:val="00B61017"/>
    <w:rsid w:val="00B61DEF"/>
    <w:rsid w:val="00B73260"/>
    <w:rsid w:val="00B76C6D"/>
    <w:rsid w:val="00B865B0"/>
    <w:rsid w:val="00B9496A"/>
    <w:rsid w:val="00B957CA"/>
    <w:rsid w:val="00BA1F9F"/>
    <w:rsid w:val="00BA49B9"/>
    <w:rsid w:val="00BA660F"/>
    <w:rsid w:val="00BA7C78"/>
    <w:rsid w:val="00BB3F49"/>
    <w:rsid w:val="00BB53AE"/>
    <w:rsid w:val="00BB74AA"/>
    <w:rsid w:val="00BC0FB3"/>
    <w:rsid w:val="00BC1F46"/>
    <w:rsid w:val="00BD2CA9"/>
    <w:rsid w:val="00BD4F86"/>
    <w:rsid w:val="00BE669A"/>
    <w:rsid w:val="00BE703D"/>
    <w:rsid w:val="00BE7AB9"/>
    <w:rsid w:val="00BE7CD0"/>
    <w:rsid w:val="00BF0CC1"/>
    <w:rsid w:val="00BF21FB"/>
    <w:rsid w:val="00BF5B04"/>
    <w:rsid w:val="00C04361"/>
    <w:rsid w:val="00C075B0"/>
    <w:rsid w:val="00C12738"/>
    <w:rsid w:val="00C21AE6"/>
    <w:rsid w:val="00C21BFD"/>
    <w:rsid w:val="00C21F0B"/>
    <w:rsid w:val="00C2335E"/>
    <w:rsid w:val="00C267C1"/>
    <w:rsid w:val="00C2763F"/>
    <w:rsid w:val="00C4496E"/>
    <w:rsid w:val="00C551E5"/>
    <w:rsid w:val="00C65D81"/>
    <w:rsid w:val="00C678B6"/>
    <w:rsid w:val="00C7052F"/>
    <w:rsid w:val="00C7090A"/>
    <w:rsid w:val="00C72A75"/>
    <w:rsid w:val="00C72D73"/>
    <w:rsid w:val="00C73842"/>
    <w:rsid w:val="00C775BA"/>
    <w:rsid w:val="00CA05D5"/>
    <w:rsid w:val="00CA53F9"/>
    <w:rsid w:val="00CA78EE"/>
    <w:rsid w:val="00CB3177"/>
    <w:rsid w:val="00CC0243"/>
    <w:rsid w:val="00CC1A36"/>
    <w:rsid w:val="00CD1924"/>
    <w:rsid w:val="00CE1B6D"/>
    <w:rsid w:val="00CE35A9"/>
    <w:rsid w:val="00CE6E85"/>
    <w:rsid w:val="00CE7FAB"/>
    <w:rsid w:val="00CF3798"/>
    <w:rsid w:val="00CF4800"/>
    <w:rsid w:val="00CF5F80"/>
    <w:rsid w:val="00CF655C"/>
    <w:rsid w:val="00CF7B49"/>
    <w:rsid w:val="00D01F67"/>
    <w:rsid w:val="00D03A9C"/>
    <w:rsid w:val="00D060E2"/>
    <w:rsid w:val="00D10132"/>
    <w:rsid w:val="00D115F3"/>
    <w:rsid w:val="00D15A9E"/>
    <w:rsid w:val="00D2313B"/>
    <w:rsid w:val="00D264EE"/>
    <w:rsid w:val="00D30257"/>
    <w:rsid w:val="00D35E6B"/>
    <w:rsid w:val="00D45310"/>
    <w:rsid w:val="00D45F82"/>
    <w:rsid w:val="00D520DA"/>
    <w:rsid w:val="00D52EBC"/>
    <w:rsid w:val="00D53923"/>
    <w:rsid w:val="00D53FA1"/>
    <w:rsid w:val="00D54AEE"/>
    <w:rsid w:val="00D56333"/>
    <w:rsid w:val="00D57D63"/>
    <w:rsid w:val="00D64903"/>
    <w:rsid w:val="00D666DE"/>
    <w:rsid w:val="00D674D9"/>
    <w:rsid w:val="00D67753"/>
    <w:rsid w:val="00D71313"/>
    <w:rsid w:val="00D73749"/>
    <w:rsid w:val="00D74D81"/>
    <w:rsid w:val="00D807D3"/>
    <w:rsid w:val="00D96582"/>
    <w:rsid w:val="00D9663E"/>
    <w:rsid w:val="00DA0027"/>
    <w:rsid w:val="00DA4FA8"/>
    <w:rsid w:val="00DA711A"/>
    <w:rsid w:val="00DB50AA"/>
    <w:rsid w:val="00DB5E43"/>
    <w:rsid w:val="00DB6353"/>
    <w:rsid w:val="00DB6AA4"/>
    <w:rsid w:val="00DC0B1A"/>
    <w:rsid w:val="00DC5ED0"/>
    <w:rsid w:val="00DD0BEA"/>
    <w:rsid w:val="00DD2880"/>
    <w:rsid w:val="00DE5F0C"/>
    <w:rsid w:val="00DF3682"/>
    <w:rsid w:val="00E029C1"/>
    <w:rsid w:val="00E02C3C"/>
    <w:rsid w:val="00E06250"/>
    <w:rsid w:val="00E0686C"/>
    <w:rsid w:val="00E11289"/>
    <w:rsid w:val="00E12825"/>
    <w:rsid w:val="00E20572"/>
    <w:rsid w:val="00E22802"/>
    <w:rsid w:val="00E22F6F"/>
    <w:rsid w:val="00E2350C"/>
    <w:rsid w:val="00E36E33"/>
    <w:rsid w:val="00E375B5"/>
    <w:rsid w:val="00E37F77"/>
    <w:rsid w:val="00E42DC9"/>
    <w:rsid w:val="00E43B2C"/>
    <w:rsid w:val="00E4609E"/>
    <w:rsid w:val="00E470CE"/>
    <w:rsid w:val="00E478B9"/>
    <w:rsid w:val="00E47EFF"/>
    <w:rsid w:val="00E6050D"/>
    <w:rsid w:val="00E7121A"/>
    <w:rsid w:val="00E74EC0"/>
    <w:rsid w:val="00E81C1A"/>
    <w:rsid w:val="00E83BDC"/>
    <w:rsid w:val="00E872D1"/>
    <w:rsid w:val="00E92697"/>
    <w:rsid w:val="00EB12A3"/>
    <w:rsid w:val="00EB23DF"/>
    <w:rsid w:val="00EB705A"/>
    <w:rsid w:val="00EC44E2"/>
    <w:rsid w:val="00ED2305"/>
    <w:rsid w:val="00ED7B52"/>
    <w:rsid w:val="00EF04F5"/>
    <w:rsid w:val="00EF4281"/>
    <w:rsid w:val="00F06086"/>
    <w:rsid w:val="00F13062"/>
    <w:rsid w:val="00F16748"/>
    <w:rsid w:val="00F17F29"/>
    <w:rsid w:val="00F2475B"/>
    <w:rsid w:val="00F25943"/>
    <w:rsid w:val="00F2755F"/>
    <w:rsid w:val="00F3252C"/>
    <w:rsid w:val="00F42841"/>
    <w:rsid w:val="00F42BE8"/>
    <w:rsid w:val="00F43CB0"/>
    <w:rsid w:val="00F4488F"/>
    <w:rsid w:val="00F470E9"/>
    <w:rsid w:val="00F471D9"/>
    <w:rsid w:val="00F51C93"/>
    <w:rsid w:val="00F53ECF"/>
    <w:rsid w:val="00F6325A"/>
    <w:rsid w:val="00F654E5"/>
    <w:rsid w:val="00F70E74"/>
    <w:rsid w:val="00F715BA"/>
    <w:rsid w:val="00F72D1C"/>
    <w:rsid w:val="00F73E93"/>
    <w:rsid w:val="00F83D4D"/>
    <w:rsid w:val="00F85902"/>
    <w:rsid w:val="00F96498"/>
    <w:rsid w:val="00FC2E04"/>
    <w:rsid w:val="00FC3969"/>
    <w:rsid w:val="00FC5B60"/>
    <w:rsid w:val="00FC6EB0"/>
    <w:rsid w:val="00FD62FD"/>
    <w:rsid w:val="00FE187E"/>
    <w:rsid w:val="00FE1F0E"/>
    <w:rsid w:val="00FE6E38"/>
    <w:rsid w:val="00FF61A3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A53F9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602B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BD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02B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B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2BD7"/>
    <w:rPr>
      <w:b/>
      <w:bCs/>
      <w:lang w:eastAsia="en-US"/>
    </w:rPr>
  </w:style>
  <w:style w:type="character" w:styleId="Collegamentoipertestuale">
    <w:name w:val="Hyperlink"/>
    <w:unhideWhenUsed/>
    <w:rsid w:val="00560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6C14-227D-48A2-AD96-2B309DF4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Longhi</dc:creator>
  <cp:lastModifiedBy>ufficio contratti</cp:lastModifiedBy>
  <cp:revision>2</cp:revision>
  <cp:lastPrinted>2018-05-14T13:53:00Z</cp:lastPrinted>
  <dcterms:created xsi:type="dcterms:W3CDTF">2020-05-18T09:12:00Z</dcterms:created>
  <dcterms:modified xsi:type="dcterms:W3CDTF">2020-05-18T09:12:00Z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